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7B5F" w14:textId="40D71780" w:rsidR="001C7D82" w:rsidRPr="00BF2380" w:rsidRDefault="00E50FE4" w:rsidP="00D04EFA">
      <w:pPr>
        <w:pStyle w:val="pm-berschrift"/>
        <w:tabs>
          <w:tab w:val="right" w:pos="6804"/>
        </w:tabs>
        <w:jc w:val="both"/>
        <w:outlineLvl w:val="0"/>
        <w:rPr>
          <w:b w:val="0"/>
          <w:sz w:val="20"/>
          <w:szCs w:val="18"/>
        </w:rPr>
      </w:pPr>
      <w:r>
        <w:rPr>
          <w:noProof/>
          <w:sz w:val="24"/>
          <w:szCs w:val="18"/>
        </w:rPr>
        <w:pict w14:anchorId="7EDD0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2" type="#_x0000_t75" style="position:absolute;left:0;text-align:left;margin-left:390.5pt;margin-top:-35.6pt;width:102.05pt;height:101.5pt;z-index:251658240;mso-position-horizontal-relative:text;mso-position-vertical-relative:text">
            <v:imagedata r:id="rId8" o:title="BVS_Baby+Kindlabel_2021_Druck_300dpi"/>
          </v:shape>
        </w:pict>
      </w:r>
    </w:p>
    <w:p w14:paraId="1CD5BEE9" w14:textId="77777777" w:rsidR="001C7D82" w:rsidRPr="00BF2380" w:rsidRDefault="001C7D82" w:rsidP="00D04EFA">
      <w:pPr>
        <w:pStyle w:val="pm-berschrift"/>
        <w:tabs>
          <w:tab w:val="right" w:pos="6804"/>
        </w:tabs>
        <w:outlineLvl w:val="0"/>
        <w:rPr>
          <w:b w:val="0"/>
          <w:sz w:val="20"/>
          <w:szCs w:val="18"/>
        </w:rPr>
      </w:pPr>
    </w:p>
    <w:p w14:paraId="3B794971" w14:textId="575B2C0F" w:rsidR="00AF4851" w:rsidRPr="009A2BFB" w:rsidRDefault="001C7D82" w:rsidP="00D04EFA">
      <w:pPr>
        <w:pStyle w:val="pm-berschrift"/>
        <w:tabs>
          <w:tab w:val="right" w:pos="6804"/>
        </w:tabs>
        <w:rPr>
          <w:szCs w:val="28"/>
        </w:rPr>
      </w:pPr>
      <w:r w:rsidRPr="009A2BFB">
        <w:rPr>
          <w:szCs w:val="28"/>
        </w:rPr>
        <w:t xml:space="preserve">Die </w:t>
      </w:r>
      <w:r w:rsidR="00EA061E" w:rsidRPr="009A2BFB">
        <w:rPr>
          <w:szCs w:val="28"/>
        </w:rPr>
        <w:t xml:space="preserve">TOP 10 </w:t>
      </w:r>
      <w:r w:rsidR="00D674F7" w:rsidRPr="009A2BFB">
        <w:rPr>
          <w:szCs w:val="28"/>
        </w:rPr>
        <w:t>Baby &amp; Kind 202</w:t>
      </w:r>
      <w:r w:rsidR="004549E3" w:rsidRPr="009A2BFB">
        <w:rPr>
          <w:szCs w:val="28"/>
        </w:rPr>
        <w:t>1</w:t>
      </w:r>
      <w:r w:rsidRPr="009A2BFB">
        <w:rPr>
          <w:szCs w:val="28"/>
        </w:rPr>
        <w:t>:</w:t>
      </w:r>
    </w:p>
    <w:p w14:paraId="323898DF" w14:textId="77777777" w:rsidR="004909B9" w:rsidRDefault="004909B9" w:rsidP="00D04EFA">
      <w:pPr>
        <w:pStyle w:val="pm-berschrift"/>
        <w:tabs>
          <w:tab w:val="right" w:pos="6804"/>
        </w:tabs>
        <w:outlineLvl w:val="0"/>
        <w:rPr>
          <w:b w:val="0"/>
          <w:sz w:val="22"/>
          <w:szCs w:val="22"/>
        </w:rPr>
      </w:pPr>
    </w:p>
    <w:p w14:paraId="3703475F" w14:textId="5DD0E6F1" w:rsidR="0099149F" w:rsidRPr="003237E7" w:rsidRDefault="00E50FE4" w:rsidP="00D04EFA">
      <w:pPr>
        <w:pStyle w:val="pm-berschrift"/>
        <w:tabs>
          <w:tab w:val="right" w:pos="6804"/>
        </w:tabs>
        <w:outlineLvl w:val="0"/>
        <w:rPr>
          <w:b w:val="0"/>
          <w:sz w:val="22"/>
          <w:szCs w:val="22"/>
        </w:rPr>
      </w:pPr>
      <w:r>
        <w:rPr>
          <w:noProof/>
          <w:sz w:val="22"/>
          <w:szCs w:val="22"/>
        </w:rPr>
        <w:pict w14:anchorId="76B4729E">
          <v:shape id="_x0000_s1553" type="#_x0000_t75" style="position:absolute;margin-left:389.05pt;margin-top:14.55pt;width:99.2pt;height:148.55pt;z-index:251657215;mso-position-horizontal-relative:text;mso-position-vertical-relative:text">
            <v:imagedata r:id="rId9" o:title="Joie_Litetrax4_Coal_4"/>
          </v:shape>
        </w:pict>
      </w:r>
    </w:p>
    <w:p w14:paraId="13D5E0C1" w14:textId="4A8CFB92" w:rsidR="007E51AD" w:rsidRPr="003237E7" w:rsidRDefault="007E03C8" w:rsidP="00D04EFA">
      <w:pPr>
        <w:tabs>
          <w:tab w:val="right" w:pos="6804"/>
        </w:tabs>
        <w:spacing w:line="300" w:lineRule="exact"/>
        <w:ind w:right="0"/>
        <w:rPr>
          <w:rFonts w:ascii="Arial Narrow" w:hAnsi="Arial Narrow"/>
          <w:b/>
          <w:sz w:val="22"/>
          <w:szCs w:val="22"/>
        </w:rPr>
      </w:pPr>
      <w:proofErr w:type="spellStart"/>
      <w:r w:rsidRPr="003237E7">
        <w:rPr>
          <w:rFonts w:ascii="Arial Narrow" w:hAnsi="Arial Narrow"/>
          <w:b/>
          <w:sz w:val="22"/>
          <w:szCs w:val="22"/>
        </w:rPr>
        <w:t>Joie</w:t>
      </w:r>
      <w:proofErr w:type="spellEnd"/>
      <w:r w:rsidRPr="003237E7">
        <w:rPr>
          <w:rFonts w:ascii="Arial Narrow" w:hAnsi="Arial Narrow"/>
          <w:b/>
          <w:sz w:val="22"/>
          <w:szCs w:val="22"/>
        </w:rPr>
        <w:t xml:space="preserve"> </w:t>
      </w:r>
      <w:proofErr w:type="spellStart"/>
      <w:r w:rsidRPr="003237E7">
        <w:rPr>
          <w:rFonts w:ascii="Arial Narrow" w:hAnsi="Arial Narrow"/>
          <w:b/>
          <w:sz w:val="22"/>
          <w:szCs w:val="22"/>
        </w:rPr>
        <w:t>Litetrax</w:t>
      </w:r>
      <w:proofErr w:type="spellEnd"/>
      <w:r w:rsidRPr="003237E7">
        <w:rPr>
          <w:rFonts w:ascii="Arial Narrow" w:hAnsi="Arial Narrow"/>
          <w:b/>
          <w:sz w:val="22"/>
          <w:szCs w:val="22"/>
        </w:rPr>
        <w:t xml:space="preserve"> 4 Sportwagen</w:t>
      </w:r>
      <w:r w:rsidR="004559CB" w:rsidRPr="003237E7">
        <w:rPr>
          <w:rFonts w:ascii="Arial Narrow" w:hAnsi="Arial Narrow"/>
          <w:b/>
          <w:sz w:val="22"/>
          <w:szCs w:val="22"/>
        </w:rPr>
        <w:tab/>
      </w:r>
      <w:r w:rsidR="005A6006" w:rsidRPr="003237E7">
        <w:rPr>
          <w:rFonts w:ascii="Arial Narrow" w:hAnsi="Arial Narrow"/>
          <w:sz w:val="22"/>
          <w:szCs w:val="22"/>
        </w:rPr>
        <w:t>Allison</w:t>
      </w:r>
    </w:p>
    <w:p w14:paraId="0F1C0C68" w14:textId="77777777" w:rsidR="007E51AD" w:rsidRPr="009A2BFB" w:rsidRDefault="007E51AD" w:rsidP="00D04EFA">
      <w:pPr>
        <w:pBdr>
          <w:bottom w:val="single" w:sz="4" w:space="1" w:color="auto"/>
        </w:pBdr>
        <w:tabs>
          <w:tab w:val="right" w:pos="6804"/>
        </w:tabs>
        <w:ind w:right="0"/>
        <w:rPr>
          <w:rFonts w:ascii="Arial Narrow" w:hAnsi="Arial Narrow"/>
          <w:sz w:val="8"/>
          <w:szCs w:val="8"/>
        </w:rPr>
      </w:pPr>
    </w:p>
    <w:p w14:paraId="2C3470BD" w14:textId="11A84C80" w:rsidR="007E51AD" w:rsidRPr="003237E7" w:rsidRDefault="005A6006" w:rsidP="00B30CA6">
      <w:pPr>
        <w:tabs>
          <w:tab w:val="right" w:pos="6804"/>
        </w:tabs>
        <w:autoSpaceDE w:val="0"/>
        <w:autoSpaceDN w:val="0"/>
        <w:adjustRightInd w:val="0"/>
        <w:spacing w:beforeLines="60" w:before="144"/>
        <w:ind w:right="0"/>
        <w:rPr>
          <w:rFonts w:ascii="Arial Narrow" w:hAnsi="Arial Narrow"/>
          <w:sz w:val="22"/>
          <w:szCs w:val="22"/>
        </w:rPr>
      </w:pPr>
      <w:r w:rsidRPr="003237E7">
        <w:rPr>
          <w:rFonts w:ascii="Arial Narrow" w:hAnsi="Arial Narrow"/>
          <w:b/>
          <w:sz w:val="22"/>
          <w:szCs w:val="22"/>
        </w:rPr>
        <w:t>Mit einer Handbewegung vom Sportwagen zum kompakten Paket</w:t>
      </w:r>
      <w:r w:rsidR="007E03C8" w:rsidRPr="003237E7">
        <w:rPr>
          <w:rFonts w:ascii="Arial Narrow" w:hAnsi="Arial Narrow"/>
          <w:sz w:val="22"/>
          <w:szCs w:val="22"/>
        </w:rPr>
        <w:t xml:space="preserve">: </w:t>
      </w:r>
      <w:r w:rsidR="00B30CA6" w:rsidRPr="00B30CA6">
        <w:rPr>
          <w:rFonts w:ascii="Arial Narrow" w:hAnsi="Arial Narrow"/>
          <w:sz w:val="22"/>
          <w:szCs w:val="22"/>
        </w:rPr>
        <w:t>Vom XL-Sonnenverdeck über die verstellbare Rückenlehne bis hin zu den pannensicheren Reifen und dem geräumigen Einkaufskorb zeigt sich der Kinderwagen flexibel in allen Situationen. Besonders praktisch: sein blitzschneller Ein-Hand-Faltmechanis</w:t>
      </w:r>
      <w:r w:rsidR="00B30CA6">
        <w:rPr>
          <w:rFonts w:ascii="Arial Narrow" w:hAnsi="Arial Narrow"/>
          <w:sz w:val="22"/>
          <w:szCs w:val="22"/>
        </w:rPr>
        <w:softHyphen/>
      </w:r>
      <w:r w:rsidR="00B30CA6" w:rsidRPr="00B30CA6">
        <w:rPr>
          <w:rFonts w:ascii="Arial Narrow" w:hAnsi="Arial Narrow"/>
          <w:sz w:val="22"/>
          <w:szCs w:val="22"/>
        </w:rPr>
        <w:t>mus sowie die Getränkehalter- und Aufbewahrungsbox am Schiebebü</w:t>
      </w:r>
      <w:r w:rsidR="00B30CA6">
        <w:rPr>
          <w:rFonts w:ascii="Arial Narrow" w:hAnsi="Arial Narrow"/>
          <w:sz w:val="22"/>
          <w:szCs w:val="22"/>
        </w:rPr>
        <w:softHyphen/>
      </w:r>
      <w:r w:rsidR="00B30CA6" w:rsidRPr="00B30CA6">
        <w:rPr>
          <w:rFonts w:ascii="Arial Narrow" w:hAnsi="Arial Narrow"/>
          <w:sz w:val="22"/>
          <w:szCs w:val="22"/>
        </w:rPr>
        <w:t xml:space="preserve">gel. Auch mit Babyschale und Babywanne kombinierbar. </w:t>
      </w:r>
      <w:r w:rsidR="00D674F7" w:rsidRPr="003237E7">
        <w:rPr>
          <w:rFonts w:ascii="Arial Narrow" w:hAnsi="Arial Narrow"/>
          <w:sz w:val="22"/>
          <w:szCs w:val="22"/>
        </w:rPr>
        <w:t>(</w:t>
      </w:r>
      <w:r w:rsidR="00E72A3D" w:rsidRPr="003237E7">
        <w:rPr>
          <w:rFonts w:ascii="Arial Narrow" w:hAnsi="Arial Narrow"/>
          <w:sz w:val="22"/>
          <w:szCs w:val="22"/>
        </w:rPr>
        <w:t>bis</w:t>
      </w:r>
      <w:r w:rsidR="00D674F7" w:rsidRPr="003237E7">
        <w:rPr>
          <w:rFonts w:ascii="Arial Narrow" w:hAnsi="Arial Narrow"/>
          <w:sz w:val="22"/>
          <w:szCs w:val="22"/>
        </w:rPr>
        <w:t xml:space="preserve"> </w:t>
      </w:r>
      <w:r w:rsidR="007E03C8" w:rsidRPr="003237E7">
        <w:rPr>
          <w:rFonts w:ascii="Arial Narrow" w:hAnsi="Arial Narrow"/>
          <w:sz w:val="22"/>
          <w:szCs w:val="22"/>
        </w:rPr>
        <w:t>15 kg</w:t>
      </w:r>
      <w:r w:rsidR="00D674F7" w:rsidRPr="003237E7">
        <w:rPr>
          <w:rFonts w:ascii="Arial Narrow" w:hAnsi="Arial Narrow"/>
          <w:sz w:val="22"/>
          <w:szCs w:val="22"/>
        </w:rPr>
        <w:t>)</w:t>
      </w:r>
      <w:r w:rsidR="007E51AD" w:rsidRPr="003237E7">
        <w:rPr>
          <w:rFonts w:ascii="Arial Narrow" w:hAnsi="Arial Narrow"/>
          <w:spacing w:val="-4"/>
          <w:sz w:val="22"/>
          <w:szCs w:val="22"/>
        </w:rPr>
        <w:tab/>
      </w:r>
      <w:r w:rsidR="00C61875" w:rsidRPr="003237E7">
        <w:rPr>
          <w:rFonts w:ascii="Arial Narrow" w:hAnsi="Arial Narrow"/>
          <w:spacing w:val="-4"/>
          <w:sz w:val="22"/>
          <w:szCs w:val="22"/>
        </w:rPr>
        <w:t xml:space="preserve"> </w:t>
      </w:r>
      <w:r w:rsidR="007E51AD" w:rsidRPr="003237E7">
        <w:rPr>
          <w:rFonts w:ascii="Arial Narrow" w:hAnsi="Arial Narrow"/>
          <w:spacing w:val="-4"/>
          <w:sz w:val="22"/>
          <w:szCs w:val="22"/>
        </w:rPr>
        <w:t>(</w:t>
      </w:r>
      <w:r w:rsidR="007E03C8" w:rsidRPr="003237E7">
        <w:rPr>
          <w:rFonts w:ascii="Arial Narrow" w:hAnsi="Arial Narrow"/>
          <w:spacing w:val="-4"/>
          <w:sz w:val="22"/>
          <w:szCs w:val="22"/>
        </w:rPr>
        <w:t xml:space="preserve">179,95 </w:t>
      </w:r>
      <w:r w:rsidR="004559CB" w:rsidRPr="003237E7">
        <w:rPr>
          <w:rFonts w:ascii="Arial Narrow" w:hAnsi="Arial Narrow"/>
          <w:spacing w:val="-4"/>
          <w:sz w:val="22"/>
          <w:szCs w:val="22"/>
        </w:rPr>
        <w:t>Euro</w:t>
      </w:r>
      <w:r w:rsidR="007E51AD" w:rsidRPr="003237E7">
        <w:rPr>
          <w:rFonts w:ascii="Arial Narrow" w:hAnsi="Arial Narrow"/>
          <w:spacing w:val="-4"/>
          <w:sz w:val="22"/>
          <w:szCs w:val="22"/>
        </w:rPr>
        <w:t>*)</w:t>
      </w:r>
    </w:p>
    <w:p w14:paraId="5C361C31" w14:textId="77777777" w:rsidR="009A2BFB" w:rsidRPr="00252FAD" w:rsidRDefault="009A2BFB" w:rsidP="009A2BFB">
      <w:pPr>
        <w:tabs>
          <w:tab w:val="right" w:pos="6804"/>
        </w:tabs>
        <w:autoSpaceDE w:val="0"/>
        <w:autoSpaceDN w:val="0"/>
        <w:adjustRightInd w:val="0"/>
        <w:ind w:right="0"/>
        <w:rPr>
          <w:rFonts w:ascii="Arial Narrow" w:hAnsi="Arial Narrow"/>
          <w:spacing w:val="-2"/>
          <w:sz w:val="22"/>
          <w:szCs w:val="22"/>
        </w:rPr>
      </w:pPr>
    </w:p>
    <w:p w14:paraId="22E476AB" w14:textId="77777777" w:rsidR="009A2BFB" w:rsidRPr="00252FAD" w:rsidRDefault="009A2BFB" w:rsidP="009A2BFB">
      <w:pPr>
        <w:tabs>
          <w:tab w:val="right" w:pos="6804"/>
        </w:tabs>
        <w:autoSpaceDE w:val="0"/>
        <w:autoSpaceDN w:val="0"/>
        <w:adjustRightInd w:val="0"/>
        <w:ind w:right="0"/>
        <w:rPr>
          <w:rFonts w:ascii="Arial Narrow" w:hAnsi="Arial Narrow"/>
          <w:spacing w:val="-2"/>
          <w:sz w:val="22"/>
          <w:szCs w:val="22"/>
        </w:rPr>
      </w:pPr>
    </w:p>
    <w:p w14:paraId="74A459C4" w14:textId="27158C5C" w:rsidR="009A2BFB" w:rsidRPr="003237E7" w:rsidRDefault="009A2BFB" w:rsidP="009A2BFB">
      <w:pPr>
        <w:tabs>
          <w:tab w:val="right" w:pos="6804"/>
        </w:tabs>
        <w:spacing w:line="300" w:lineRule="exact"/>
        <w:ind w:right="0"/>
        <w:rPr>
          <w:rFonts w:ascii="Arial Narrow" w:hAnsi="Arial Narrow"/>
          <w:b/>
          <w:sz w:val="22"/>
          <w:szCs w:val="22"/>
        </w:rPr>
      </w:pPr>
      <w:proofErr w:type="spellStart"/>
      <w:r w:rsidRPr="003237E7">
        <w:rPr>
          <w:rFonts w:ascii="Arial Narrow" w:hAnsi="Arial Narrow"/>
          <w:b/>
          <w:sz w:val="22"/>
          <w:szCs w:val="22"/>
        </w:rPr>
        <w:t>babybay</w:t>
      </w:r>
      <w:proofErr w:type="spellEnd"/>
      <w:r w:rsidRPr="003237E7">
        <w:rPr>
          <w:rFonts w:ascii="Arial Narrow" w:hAnsi="Arial Narrow"/>
          <w:b/>
          <w:sz w:val="22"/>
          <w:szCs w:val="22"/>
        </w:rPr>
        <w:t>® Boxspring Comfort Plus</w:t>
      </w:r>
      <w:r w:rsidRPr="003237E7">
        <w:rPr>
          <w:rFonts w:ascii="Arial Narrow" w:hAnsi="Arial Narrow"/>
          <w:b/>
          <w:sz w:val="22"/>
          <w:szCs w:val="22"/>
        </w:rPr>
        <w:tab/>
      </w:r>
      <w:r>
        <w:rPr>
          <w:rFonts w:ascii="Arial Narrow" w:hAnsi="Arial Narrow"/>
          <w:sz w:val="22"/>
          <w:szCs w:val="22"/>
        </w:rPr>
        <w:t>Tobi</w:t>
      </w:r>
    </w:p>
    <w:p w14:paraId="60149C34" w14:textId="00B66890" w:rsidR="009A2BFB" w:rsidRPr="009A2BFB" w:rsidRDefault="00E50FE4" w:rsidP="009A2BFB">
      <w:pPr>
        <w:pBdr>
          <w:bottom w:val="single" w:sz="4" w:space="1" w:color="auto"/>
        </w:pBdr>
        <w:tabs>
          <w:tab w:val="right" w:pos="6804"/>
        </w:tabs>
        <w:ind w:right="0"/>
        <w:rPr>
          <w:rFonts w:ascii="Arial Narrow" w:hAnsi="Arial Narrow"/>
          <w:sz w:val="8"/>
          <w:szCs w:val="8"/>
        </w:rPr>
      </w:pPr>
      <w:r>
        <w:rPr>
          <w:noProof/>
        </w:rPr>
        <w:pict w14:anchorId="6FC37544">
          <v:shape id="_x0000_s1570" type="#_x0000_t75" style="position:absolute;left:0;text-align:left;margin-left:388.5pt;margin-top:218.05pt;width:106.4pt;height:106.4pt;z-index:251685888;mso-position-horizontal-relative:margin;mso-position-vertical-relative:margin">
            <v:imagedata r:id="rId10" o:title="babybay-boxspring-comfort-plus-beistellbett_0"/>
            <w10:wrap type="square" anchorx="margin" anchory="margin"/>
          </v:shape>
        </w:pict>
      </w:r>
    </w:p>
    <w:p w14:paraId="0ACABAD6" w14:textId="4E3E82A2" w:rsidR="009A2BFB" w:rsidRDefault="005A6006" w:rsidP="008165DF">
      <w:pPr>
        <w:tabs>
          <w:tab w:val="right" w:pos="6804"/>
        </w:tabs>
        <w:spacing w:beforeLines="60" w:before="144"/>
        <w:ind w:right="0"/>
        <w:rPr>
          <w:rFonts w:ascii="Arial Narrow" w:hAnsi="Arial Narrow"/>
          <w:sz w:val="22"/>
          <w:szCs w:val="22"/>
        </w:rPr>
      </w:pPr>
      <w:r w:rsidRPr="003237E7">
        <w:rPr>
          <w:rFonts w:ascii="Arial Narrow" w:hAnsi="Arial Narrow"/>
          <w:b/>
          <w:sz w:val="22"/>
          <w:szCs w:val="22"/>
        </w:rPr>
        <w:t>Sicherheit am Boxspringbett</w:t>
      </w:r>
      <w:r w:rsidR="0099725B" w:rsidRPr="003237E7">
        <w:rPr>
          <w:rFonts w:ascii="Arial Narrow" w:hAnsi="Arial Narrow"/>
          <w:sz w:val="22"/>
          <w:szCs w:val="22"/>
        </w:rPr>
        <w:t xml:space="preserve">: </w:t>
      </w:r>
      <w:r w:rsidR="0014237B" w:rsidRPr="003237E7">
        <w:rPr>
          <w:rFonts w:ascii="Arial Narrow" w:hAnsi="Arial Narrow"/>
          <w:sz w:val="22"/>
          <w:szCs w:val="22"/>
        </w:rPr>
        <w:t xml:space="preserve">Das neue </w:t>
      </w:r>
      <w:proofErr w:type="spellStart"/>
      <w:r w:rsidR="0014237B" w:rsidRPr="003237E7">
        <w:rPr>
          <w:rFonts w:ascii="Arial Narrow" w:hAnsi="Arial Narrow"/>
          <w:sz w:val="22"/>
          <w:szCs w:val="22"/>
        </w:rPr>
        <w:t>babybay</w:t>
      </w:r>
      <w:proofErr w:type="spellEnd"/>
      <w:r w:rsidR="0014237B" w:rsidRPr="003237E7">
        <w:rPr>
          <w:rFonts w:ascii="Arial Narrow" w:hAnsi="Arial Narrow"/>
          <w:sz w:val="22"/>
          <w:szCs w:val="22"/>
        </w:rPr>
        <w:t xml:space="preserve">® Boxspring Comfort Plus </w:t>
      </w:r>
      <w:r w:rsidR="003D472D" w:rsidRPr="003237E7">
        <w:rPr>
          <w:rFonts w:ascii="Arial Narrow" w:hAnsi="Arial Narrow"/>
          <w:sz w:val="22"/>
          <w:szCs w:val="22"/>
        </w:rPr>
        <w:t>bietet a</w:t>
      </w:r>
      <w:r w:rsidR="0014237B" w:rsidRPr="003237E7">
        <w:rPr>
          <w:rFonts w:ascii="Arial Narrow" w:hAnsi="Arial Narrow"/>
          <w:sz w:val="22"/>
          <w:szCs w:val="22"/>
        </w:rPr>
        <w:t>ufgrund der hohen Bauweise und dem integrierte</w:t>
      </w:r>
      <w:r w:rsidR="00166934">
        <w:rPr>
          <w:rFonts w:ascii="Arial Narrow" w:hAnsi="Arial Narrow"/>
          <w:sz w:val="22"/>
          <w:szCs w:val="22"/>
        </w:rPr>
        <w:t>n</w:t>
      </w:r>
      <w:r w:rsidR="0014237B" w:rsidRPr="003237E7">
        <w:rPr>
          <w:rFonts w:ascii="Arial Narrow" w:hAnsi="Arial Narrow"/>
          <w:sz w:val="22"/>
          <w:szCs w:val="22"/>
        </w:rPr>
        <w:t xml:space="preserve"> und verstellbare</w:t>
      </w:r>
      <w:r w:rsidR="00166934">
        <w:rPr>
          <w:rFonts w:ascii="Arial Narrow" w:hAnsi="Arial Narrow"/>
          <w:sz w:val="22"/>
          <w:szCs w:val="22"/>
        </w:rPr>
        <w:t>n</w:t>
      </w:r>
      <w:r w:rsidR="0014237B" w:rsidRPr="003237E7">
        <w:rPr>
          <w:rFonts w:ascii="Arial Narrow" w:hAnsi="Arial Narrow"/>
          <w:sz w:val="22"/>
          <w:szCs w:val="22"/>
        </w:rPr>
        <w:t xml:space="preserve"> Herausroll</w:t>
      </w:r>
      <w:r w:rsidR="009C2D92">
        <w:rPr>
          <w:rFonts w:ascii="Arial Narrow" w:hAnsi="Arial Narrow"/>
          <w:sz w:val="22"/>
          <w:szCs w:val="22"/>
        </w:rPr>
        <w:softHyphen/>
      </w:r>
      <w:r w:rsidR="0014237B" w:rsidRPr="003237E7">
        <w:rPr>
          <w:rFonts w:ascii="Arial Narrow" w:hAnsi="Arial Narrow"/>
          <w:sz w:val="22"/>
          <w:szCs w:val="22"/>
        </w:rPr>
        <w:t>schutz nachts noch mehr Sicherheit. Ist das Verschlussgitter herunterge</w:t>
      </w:r>
      <w:r w:rsidR="003D472D" w:rsidRPr="003237E7">
        <w:rPr>
          <w:rFonts w:ascii="Arial Narrow" w:hAnsi="Arial Narrow"/>
          <w:sz w:val="22"/>
          <w:szCs w:val="22"/>
        </w:rPr>
        <w:softHyphen/>
      </w:r>
      <w:r w:rsidR="0014237B" w:rsidRPr="003237E7">
        <w:rPr>
          <w:rFonts w:ascii="Arial Narrow" w:hAnsi="Arial Narrow"/>
          <w:sz w:val="22"/>
          <w:szCs w:val="22"/>
        </w:rPr>
        <w:t>lassen, schließt die Oberkante des Herausrollschutze</w:t>
      </w:r>
      <w:r w:rsidR="00096A5A" w:rsidRPr="003237E7">
        <w:rPr>
          <w:rFonts w:ascii="Arial Narrow" w:hAnsi="Arial Narrow"/>
          <w:sz w:val="22"/>
          <w:szCs w:val="22"/>
        </w:rPr>
        <w:softHyphen/>
      </w:r>
      <w:r w:rsidR="0014237B" w:rsidRPr="003237E7">
        <w:rPr>
          <w:rFonts w:ascii="Arial Narrow" w:hAnsi="Arial Narrow"/>
          <w:sz w:val="22"/>
          <w:szCs w:val="22"/>
        </w:rPr>
        <w:t>s exakt mit der Oberfläche der Matrat</w:t>
      </w:r>
      <w:r w:rsidR="009C2D92">
        <w:rPr>
          <w:rFonts w:ascii="Arial Narrow" w:hAnsi="Arial Narrow"/>
          <w:sz w:val="22"/>
          <w:szCs w:val="22"/>
        </w:rPr>
        <w:softHyphen/>
      </w:r>
      <w:r w:rsidR="0014237B" w:rsidRPr="003237E7">
        <w:rPr>
          <w:rFonts w:ascii="Arial Narrow" w:hAnsi="Arial Narrow"/>
          <w:sz w:val="22"/>
          <w:szCs w:val="22"/>
        </w:rPr>
        <w:t>ze ab und bietet somit eine Ebene mit der Eltern</w:t>
      </w:r>
      <w:r w:rsidR="00BD6C8F" w:rsidRPr="003237E7">
        <w:rPr>
          <w:rFonts w:ascii="Arial Narrow" w:hAnsi="Arial Narrow"/>
          <w:sz w:val="22"/>
          <w:szCs w:val="22"/>
        </w:rPr>
        <w:softHyphen/>
      </w:r>
      <w:r w:rsidR="0014237B" w:rsidRPr="003237E7">
        <w:rPr>
          <w:rFonts w:ascii="Arial Narrow" w:hAnsi="Arial Narrow"/>
          <w:sz w:val="22"/>
          <w:szCs w:val="22"/>
        </w:rPr>
        <w:t>bettmatratze. Es lässt sich außer</w:t>
      </w:r>
      <w:r w:rsidR="009C2D92">
        <w:rPr>
          <w:rFonts w:ascii="Arial Narrow" w:hAnsi="Arial Narrow"/>
          <w:sz w:val="22"/>
          <w:szCs w:val="22"/>
        </w:rPr>
        <w:softHyphen/>
      </w:r>
      <w:r w:rsidR="0014237B" w:rsidRPr="003237E7">
        <w:rPr>
          <w:rFonts w:ascii="Arial Narrow" w:hAnsi="Arial Narrow"/>
          <w:sz w:val="22"/>
          <w:szCs w:val="22"/>
        </w:rPr>
        <w:t>dem mit einem Handgriff in ein vollwertiges Säug</w:t>
      </w:r>
      <w:r w:rsidR="00096A5A" w:rsidRPr="003237E7">
        <w:rPr>
          <w:rFonts w:ascii="Arial Narrow" w:hAnsi="Arial Narrow"/>
          <w:sz w:val="22"/>
          <w:szCs w:val="22"/>
        </w:rPr>
        <w:softHyphen/>
      </w:r>
      <w:r w:rsidR="0014237B" w:rsidRPr="003237E7">
        <w:rPr>
          <w:rFonts w:ascii="Arial Narrow" w:hAnsi="Arial Narrow"/>
          <w:sz w:val="22"/>
          <w:szCs w:val="22"/>
        </w:rPr>
        <w:t xml:space="preserve">lingsbett, eine Sitzbank oder einen Spieltisch verwandeln. </w:t>
      </w:r>
      <w:r w:rsidR="0099725B" w:rsidRPr="003237E7">
        <w:rPr>
          <w:rFonts w:ascii="Arial Narrow" w:hAnsi="Arial Narrow"/>
          <w:sz w:val="22"/>
          <w:szCs w:val="22"/>
        </w:rPr>
        <w:t>(</w:t>
      </w:r>
      <w:r w:rsidR="0014237B" w:rsidRPr="003237E7">
        <w:rPr>
          <w:rFonts w:ascii="Arial Narrow" w:hAnsi="Arial Narrow"/>
          <w:sz w:val="22"/>
          <w:szCs w:val="22"/>
        </w:rPr>
        <w:t>0-14 Monate</w:t>
      </w:r>
      <w:r w:rsidR="0099725B" w:rsidRPr="003237E7">
        <w:rPr>
          <w:rFonts w:ascii="Arial Narrow" w:hAnsi="Arial Narrow"/>
          <w:sz w:val="22"/>
          <w:szCs w:val="22"/>
        </w:rPr>
        <w:t>)</w:t>
      </w:r>
      <w:r w:rsidR="0099725B" w:rsidRPr="003237E7">
        <w:rPr>
          <w:rFonts w:ascii="Arial Narrow" w:hAnsi="Arial Narrow"/>
          <w:spacing w:val="-4"/>
          <w:sz w:val="22"/>
          <w:szCs w:val="22"/>
        </w:rPr>
        <w:tab/>
        <w:t xml:space="preserve"> </w:t>
      </w:r>
      <w:r w:rsidR="009E456A" w:rsidRPr="003237E7">
        <w:rPr>
          <w:rFonts w:ascii="Arial Narrow" w:hAnsi="Arial Narrow"/>
          <w:sz w:val="22"/>
          <w:szCs w:val="22"/>
        </w:rPr>
        <w:t>(</w:t>
      </w:r>
      <w:r w:rsidR="0014237B" w:rsidRPr="003237E7">
        <w:rPr>
          <w:rFonts w:ascii="Arial Narrow" w:hAnsi="Arial Narrow"/>
          <w:sz w:val="22"/>
          <w:szCs w:val="22"/>
        </w:rPr>
        <w:t>269,00</w:t>
      </w:r>
      <w:r w:rsidR="0099725B" w:rsidRPr="003237E7">
        <w:rPr>
          <w:rFonts w:ascii="Arial Narrow" w:hAnsi="Arial Narrow"/>
          <w:sz w:val="22"/>
          <w:szCs w:val="22"/>
        </w:rPr>
        <w:t xml:space="preserve"> Euro</w:t>
      </w:r>
      <w:r w:rsidR="0099725B" w:rsidRPr="003237E7">
        <w:rPr>
          <w:rFonts w:ascii="Arial Narrow" w:hAnsi="Arial Narrow"/>
          <w:spacing w:val="-4"/>
          <w:sz w:val="22"/>
          <w:szCs w:val="22"/>
        </w:rPr>
        <w:t>*</w:t>
      </w:r>
      <w:r w:rsidR="0099725B" w:rsidRPr="003237E7">
        <w:rPr>
          <w:rFonts w:ascii="Arial Narrow" w:hAnsi="Arial Narrow"/>
          <w:sz w:val="22"/>
          <w:szCs w:val="22"/>
        </w:rPr>
        <w:t>)</w:t>
      </w:r>
    </w:p>
    <w:p w14:paraId="5C024A44" w14:textId="4F62DC8C" w:rsidR="009A2BFB" w:rsidRDefault="009A2BFB" w:rsidP="0087502D">
      <w:pPr>
        <w:tabs>
          <w:tab w:val="right" w:pos="6804"/>
        </w:tabs>
        <w:ind w:right="0"/>
        <w:rPr>
          <w:rFonts w:ascii="Arial Narrow" w:hAnsi="Arial Narrow"/>
          <w:sz w:val="22"/>
          <w:szCs w:val="22"/>
        </w:rPr>
      </w:pPr>
    </w:p>
    <w:p w14:paraId="03CFA276" w14:textId="1ED22734" w:rsidR="0087502D" w:rsidRDefault="0087502D" w:rsidP="0087502D">
      <w:pPr>
        <w:tabs>
          <w:tab w:val="right" w:pos="6804"/>
        </w:tabs>
        <w:ind w:right="0"/>
        <w:rPr>
          <w:rFonts w:ascii="Arial Narrow" w:hAnsi="Arial Narrow"/>
          <w:sz w:val="22"/>
          <w:szCs w:val="22"/>
        </w:rPr>
      </w:pPr>
    </w:p>
    <w:p w14:paraId="5A6FFB26" w14:textId="77777777" w:rsidR="0087502D" w:rsidRDefault="00E50FE4" w:rsidP="0087502D">
      <w:pPr>
        <w:tabs>
          <w:tab w:val="right" w:pos="6804"/>
        </w:tabs>
        <w:ind w:right="0"/>
        <w:rPr>
          <w:rFonts w:ascii="Arial Narrow" w:hAnsi="Arial Narrow"/>
          <w:sz w:val="22"/>
          <w:szCs w:val="22"/>
        </w:rPr>
      </w:pPr>
      <w:r>
        <w:rPr>
          <w:rFonts w:ascii="Arial Narrow" w:hAnsi="Arial Narrow"/>
          <w:noProof/>
          <w:sz w:val="22"/>
          <w:szCs w:val="22"/>
        </w:rPr>
        <w:pict w14:anchorId="68E9F3B6">
          <v:shape id="_x0000_s1563" type="#_x0000_t75" style="position:absolute;left:0;text-align:left;margin-left:380.5pt;margin-top:13.85pt;width:112.05pt;height:112.05pt;z-index:251674624;mso-position-horizontal-relative:text;mso-position-vertical-relative:text">
            <v:imagedata r:id="rId11" o:title="Mattel-Lumalu"/>
          </v:shape>
        </w:pict>
      </w:r>
      <w:proofErr w:type="spellStart"/>
      <w:r w:rsidR="00226D1E" w:rsidRPr="003237E7">
        <w:rPr>
          <w:rFonts w:ascii="Arial Narrow" w:hAnsi="Arial Narrow"/>
          <w:b/>
          <w:sz w:val="22"/>
          <w:szCs w:val="22"/>
        </w:rPr>
        <w:t>Lumalu</w:t>
      </w:r>
      <w:proofErr w:type="spellEnd"/>
      <w:r w:rsidR="00226D1E" w:rsidRPr="003237E7">
        <w:rPr>
          <w:rFonts w:ascii="Arial Narrow" w:hAnsi="Arial Narrow"/>
          <w:b/>
          <w:sz w:val="22"/>
          <w:szCs w:val="22"/>
        </w:rPr>
        <w:t xml:space="preserve"> Schlafassistent </w:t>
      </w:r>
      <w:r w:rsidR="00226D1E" w:rsidRPr="003237E7">
        <w:rPr>
          <w:rFonts w:ascii="Arial Narrow" w:hAnsi="Arial Narrow"/>
          <w:b/>
          <w:sz w:val="22"/>
          <w:szCs w:val="22"/>
        </w:rPr>
        <w:tab/>
      </w:r>
      <w:r w:rsidR="00226D1E" w:rsidRPr="003237E7">
        <w:rPr>
          <w:rFonts w:ascii="Arial Narrow" w:hAnsi="Arial Narrow"/>
          <w:sz w:val="22"/>
          <w:szCs w:val="22"/>
        </w:rPr>
        <w:t>Mattel</w:t>
      </w:r>
    </w:p>
    <w:p w14:paraId="3F01350A" w14:textId="77777777" w:rsidR="0087502D" w:rsidRPr="009A2BFB" w:rsidRDefault="0087502D" w:rsidP="0087502D">
      <w:pPr>
        <w:pBdr>
          <w:bottom w:val="single" w:sz="4" w:space="1" w:color="auto"/>
        </w:pBdr>
        <w:tabs>
          <w:tab w:val="right" w:pos="6804"/>
        </w:tabs>
        <w:ind w:right="0"/>
        <w:rPr>
          <w:rFonts w:ascii="Arial Narrow" w:hAnsi="Arial Narrow"/>
          <w:sz w:val="8"/>
          <w:szCs w:val="8"/>
        </w:rPr>
      </w:pPr>
    </w:p>
    <w:p w14:paraId="1993CBBC" w14:textId="4729D33F" w:rsidR="00226D1E" w:rsidRPr="0087502D" w:rsidRDefault="00226D1E" w:rsidP="008165DF">
      <w:pPr>
        <w:tabs>
          <w:tab w:val="right" w:pos="6804"/>
        </w:tabs>
        <w:spacing w:beforeLines="60" w:before="144"/>
        <w:ind w:right="0"/>
        <w:rPr>
          <w:rFonts w:ascii="Arial Narrow" w:hAnsi="Arial Narrow"/>
          <w:sz w:val="22"/>
          <w:szCs w:val="22"/>
        </w:rPr>
      </w:pPr>
      <w:r w:rsidRPr="003237E7">
        <w:rPr>
          <w:rFonts w:ascii="Arial Narrow" w:hAnsi="Arial Narrow"/>
          <w:b/>
          <w:sz w:val="22"/>
          <w:szCs w:val="22"/>
        </w:rPr>
        <w:t xml:space="preserve">Hilft Kindern, leichter einzuschlafen: </w:t>
      </w:r>
      <w:r w:rsidR="00867F6A" w:rsidRPr="003237E7">
        <w:rPr>
          <w:rFonts w:ascii="Arial Narrow" w:hAnsi="Arial Narrow"/>
          <w:spacing w:val="-2"/>
          <w:sz w:val="22"/>
          <w:szCs w:val="22"/>
        </w:rPr>
        <w:t xml:space="preserve">Der </w:t>
      </w:r>
      <w:r w:rsidR="003237E7">
        <w:rPr>
          <w:rFonts w:ascii="Arial Narrow" w:hAnsi="Arial Narrow"/>
          <w:spacing w:val="-2"/>
          <w:sz w:val="22"/>
          <w:szCs w:val="22"/>
        </w:rPr>
        <w:t>„</w:t>
      </w:r>
      <w:r w:rsidRPr="003237E7">
        <w:rPr>
          <w:rFonts w:ascii="Arial Narrow" w:hAnsi="Arial Narrow"/>
          <w:spacing w:val="-2"/>
          <w:sz w:val="22"/>
          <w:szCs w:val="22"/>
        </w:rPr>
        <w:t>Routinehelfer</w:t>
      </w:r>
      <w:r w:rsidR="003237E7">
        <w:rPr>
          <w:rFonts w:ascii="Arial Narrow" w:hAnsi="Arial Narrow"/>
          <w:spacing w:val="-2"/>
          <w:sz w:val="22"/>
          <w:szCs w:val="22"/>
        </w:rPr>
        <w:t>“</w:t>
      </w:r>
      <w:r w:rsidRPr="003237E7">
        <w:rPr>
          <w:rFonts w:ascii="Arial Narrow" w:hAnsi="Arial Narrow"/>
          <w:spacing w:val="-2"/>
          <w:sz w:val="22"/>
          <w:szCs w:val="22"/>
        </w:rPr>
        <w:t xml:space="preserve"> &amp; Schlafbegleiter mit Smart</w:t>
      </w:r>
      <w:r w:rsidR="00DC1DB6">
        <w:rPr>
          <w:rFonts w:ascii="Arial Narrow" w:hAnsi="Arial Narrow"/>
          <w:spacing w:val="-2"/>
          <w:sz w:val="22"/>
          <w:szCs w:val="22"/>
        </w:rPr>
        <w:t>-</w:t>
      </w:r>
      <w:r w:rsidRPr="003237E7">
        <w:rPr>
          <w:rFonts w:ascii="Arial Narrow" w:hAnsi="Arial Narrow"/>
          <w:spacing w:val="-2"/>
          <w:sz w:val="22"/>
          <w:szCs w:val="22"/>
        </w:rPr>
        <w:t>Connect</w:t>
      </w:r>
      <w:r w:rsidR="00DC1DB6">
        <w:rPr>
          <w:rFonts w:ascii="Arial Narrow" w:hAnsi="Arial Narrow"/>
          <w:spacing w:val="-2"/>
          <w:sz w:val="22"/>
          <w:szCs w:val="22"/>
        </w:rPr>
        <w:t>-</w:t>
      </w:r>
      <w:r w:rsidRPr="003237E7">
        <w:rPr>
          <w:rFonts w:ascii="Arial Narrow" w:hAnsi="Arial Narrow"/>
          <w:spacing w:val="-2"/>
          <w:sz w:val="22"/>
          <w:szCs w:val="22"/>
        </w:rPr>
        <w:t>App</w:t>
      </w:r>
      <w:r w:rsidR="00867F6A" w:rsidRPr="003237E7">
        <w:rPr>
          <w:rFonts w:ascii="Arial Narrow" w:hAnsi="Arial Narrow"/>
          <w:spacing w:val="-2"/>
          <w:sz w:val="22"/>
          <w:szCs w:val="22"/>
        </w:rPr>
        <w:t>,</w:t>
      </w:r>
      <w:r w:rsidRPr="003237E7">
        <w:rPr>
          <w:rFonts w:ascii="Arial Narrow" w:hAnsi="Arial Narrow"/>
          <w:spacing w:val="-2"/>
          <w:sz w:val="22"/>
          <w:szCs w:val="22"/>
        </w:rPr>
        <w:t xml:space="preserve"> begleitet das Kind durch jeden Schritt der individuellen Routine vom Zähneputzen bis zur gute Nacht-Geschichte: Der an der Wand hängende Helfer führt Kinder durch ihr Gute-Nacht-Ritual und belohnt sie für jede erfüllte Aufgabe. Er verfügt über einen Geräuschgenerator mit Lichtern und eine Reihe an Musikstücken, die von Schlafexperten empfohlen werden. Mit der komfortablen Smart-Connect-App lassen sich die täglichen Aufgaben für Kinder leicht anpassen und steuern, eben</w:t>
      </w:r>
      <w:r w:rsidR="003D472D" w:rsidRPr="003237E7">
        <w:rPr>
          <w:rFonts w:ascii="Arial Narrow" w:hAnsi="Arial Narrow"/>
          <w:spacing w:val="-2"/>
          <w:sz w:val="22"/>
          <w:szCs w:val="22"/>
        </w:rPr>
        <w:softHyphen/>
      </w:r>
      <w:r w:rsidRPr="003237E7">
        <w:rPr>
          <w:rFonts w:ascii="Arial Narrow" w:hAnsi="Arial Narrow"/>
          <w:spacing w:val="-2"/>
          <w:sz w:val="22"/>
          <w:szCs w:val="22"/>
        </w:rPr>
        <w:t>so wie Sleep</w:t>
      </w:r>
      <w:r w:rsidR="00BD6C8F" w:rsidRPr="003237E7">
        <w:rPr>
          <w:rFonts w:ascii="Arial Narrow" w:hAnsi="Arial Narrow"/>
          <w:spacing w:val="-2"/>
          <w:sz w:val="22"/>
          <w:szCs w:val="22"/>
        </w:rPr>
        <w:softHyphen/>
      </w:r>
      <w:r w:rsidRPr="003237E7">
        <w:rPr>
          <w:rFonts w:ascii="Arial Narrow" w:hAnsi="Arial Narrow"/>
          <w:spacing w:val="-2"/>
          <w:sz w:val="22"/>
          <w:szCs w:val="22"/>
        </w:rPr>
        <w:t>timer, Musik, Klänge und Lichter.</w:t>
      </w:r>
      <w:r w:rsidR="003D472D" w:rsidRPr="003237E7">
        <w:rPr>
          <w:rFonts w:ascii="Arial Narrow" w:hAnsi="Arial Narrow"/>
          <w:spacing w:val="-2"/>
          <w:sz w:val="22"/>
          <w:szCs w:val="22"/>
        </w:rPr>
        <w:t xml:space="preserve"> </w:t>
      </w:r>
      <w:r w:rsidRPr="003237E7">
        <w:rPr>
          <w:rFonts w:ascii="Arial Narrow" w:hAnsi="Arial Narrow"/>
          <w:bCs/>
          <w:sz w:val="22"/>
          <w:szCs w:val="22"/>
        </w:rPr>
        <w:t>(0-5 Jahre)</w:t>
      </w:r>
      <w:r w:rsidRPr="003237E7">
        <w:rPr>
          <w:rFonts w:ascii="Arial Narrow" w:hAnsi="Arial Narrow"/>
          <w:sz w:val="22"/>
          <w:szCs w:val="22"/>
        </w:rPr>
        <w:t xml:space="preserve"> </w:t>
      </w:r>
      <w:r w:rsidRPr="003237E7">
        <w:rPr>
          <w:rFonts w:ascii="Arial Narrow" w:hAnsi="Arial Narrow"/>
          <w:sz w:val="22"/>
          <w:szCs w:val="22"/>
        </w:rPr>
        <w:tab/>
        <w:t>(99,99 Euro</w:t>
      </w:r>
      <w:r w:rsidRPr="003237E7">
        <w:rPr>
          <w:rFonts w:ascii="Arial Narrow" w:hAnsi="Arial Narrow"/>
          <w:spacing w:val="-4"/>
          <w:sz w:val="22"/>
          <w:szCs w:val="22"/>
        </w:rPr>
        <w:t xml:space="preserve"> *</w:t>
      </w:r>
      <w:r w:rsidRPr="003237E7">
        <w:rPr>
          <w:rFonts w:ascii="Arial Narrow" w:hAnsi="Arial Narrow"/>
          <w:sz w:val="22"/>
          <w:szCs w:val="22"/>
        </w:rPr>
        <w:t>)</w:t>
      </w:r>
    </w:p>
    <w:p w14:paraId="1C03B3F8" w14:textId="77777777" w:rsidR="009A2BFB" w:rsidRDefault="009A2BFB" w:rsidP="00033CDA">
      <w:pPr>
        <w:tabs>
          <w:tab w:val="right" w:pos="6804"/>
        </w:tabs>
        <w:autoSpaceDE w:val="0"/>
        <w:autoSpaceDN w:val="0"/>
        <w:adjustRightInd w:val="0"/>
        <w:ind w:right="0"/>
        <w:rPr>
          <w:rFonts w:ascii="Arial Narrow" w:hAnsi="Arial Narrow"/>
          <w:spacing w:val="-2"/>
          <w:sz w:val="22"/>
          <w:szCs w:val="22"/>
        </w:rPr>
      </w:pPr>
    </w:p>
    <w:p w14:paraId="34320794" w14:textId="2BACB760" w:rsidR="0099725B" w:rsidRPr="003237E7" w:rsidRDefault="00E50FE4" w:rsidP="00033CDA">
      <w:pPr>
        <w:tabs>
          <w:tab w:val="right" w:pos="6804"/>
        </w:tabs>
        <w:autoSpaceDE w:val="0"/>
        <w:autoSpaceDN w:val="0"/>
        <w:adjustRightInd w:val="0"/>
        <w:ind w:right="0"/>
        <w:rPr>
          <w:rFonts w:ascii="Arial Narrow" w:hAnsi="Arial Narrow"/>
          <w:spacing w:val="-2"/>
          <w:sz w:val="22"/>
          <w:szCs w:val="22"/>
        </w:rPr>
      </w:pPr>
      <w:r>
        <w:rPr>
          <w:rFonts w:ascii="Arial Narrow" w:hAnsi="Arial Narrow"/>
          <w:noProof/>
          <w:sz w:val="22"/>
          <w:szCs w:val="22"/>
        </w:rPr>
        <w:pict w14:anchorId="126DAD89">
          <v:shape id="_x0000_s1557" type="#_x0000_t75" style="position:absolute;left:0;text-align:left;margin-left:386.3pt;margin-top:13.15pt;width:94.65pt;height:133.7pt;z-index:251662336;mso-position-horizontal-relative:text;mso-position-vertical-relative:text">
            <v:imagedata r:id="rId12" o:title="Osann_Swift360_0"/>
          </v:shape>
        </w:pict>
      </w:r>
    </w:p>
    <w:p w14:paraId="7E599466" w14:textId="674CE8E4" w:rsidR="0099725B" w:rsidRPr="003237E7" w:rsidRDefault="0014237B" w:rsidP="0099725B">
      <w:pPr>
        <w:tabs>
          <w:tab w:val="right" w:pos="6804"/>
        </w:tabs>
        <w:spacing w:line="300" w:lineRule="exact"/>
        <w:ind w:right="0"/>
        <w:rPr>
          <w:rFonts w:ascii="Arial Narrow" w:hAnsi="Arial Narrow"/>
          <w:b/>
          <w:sz w:val="22"/>
          <w:szCs w:val="22"/>
        </w:rPr>
      </w:pPr>
      <w:r w:rsidRPr="003237E7">
        <w:rPr>
          <w:rFonts w:ascii="Arial Narrow" w:hAnsi="Arial Narrow"/>
          <w:b/>
          <w:sz w:val="22"/>
          <w:szCs w:val="22"/>
        </w:rPr>
        <w:t>Swift360</w:t>
      </w:r>
      <w:r w:rsidR="0099725B" w:rsidRPr="003237E7">
        <w:rPr>
          <w:rFonts w:ascii="Arial Narrow" w:hAnsi="Arial Narrow"/>
          <w:b/>
          <w:sz w:val="22"/>
          <w:szCs w:val="22"/>
        </w:rPr>
        <w:tab/>
      </w:r>
      <w:r w:rsidRPr="003237E7">
        <w:rPr>
          <w:rFonts w:ascii="Arial Narrow" w:hAnsi="Arial Narrow"/>
          <w:sz w:val="22"/>
          <w:szCs w:val="22"/>
        </w:rPr>
        <w:t>Osann</w:t>
      </w:r>
      <w:r w:rsidR="0099725B" w:rsidRPr="003237E7">
        <w:rPr>
          <w:rFonts w:ascii="Arial Narrow" w:hAnsi="Arial Narrow"/>
          <w:b/>
          <w:sz w:val="22"/>
          <w:szCs w:val="22"/>
        </w:rPr>
        <w:t xml:space="preserve"> </w:t>
      </w:r>
    </w:p>
    <w:p w14:paraId="4D9F12E0" w14:textId="77777777" w:rsidR="0099725B" w:rsidRPr="009A2BFB" w:rsidRDefault="0099725B" w:rsidP="0099725B">
      <w:pPr>
        <w:pBdr>
          <w:bottom w:val="single" w:sz="4" w:space="1" w:color="auto"/>
        </w:pBdr>
        <w:tabs>
          <w:tab w:val="right" w:pos="6804"/>
        </w:tabs>
        <w:ind w:right="0"/>
        <w:rPr>
          <w:rFonts w:ascii="Arial Narrow" w:hAnsi="Arial Narrow"/>
          <w:sz w:val="8"/>
          <w:szCs w:val="8"/>
        </w:rPr>
      </w:pPr>
    </w:p>
    <w:p w14:paraId="3DE98A3E" w14:textId="77777777" w:rsidR="00E53D5E" w:rsidRDefault="0014237B" w:rsidP="00BA20B6">
      <w:pPr>
        <w:tabs>
          <w:tab w:val="right" w:pos="6804"/>
        </w:tabs>
        <w:autoSpaceDE w:val="0"/>
        <w:autoSpaceDN w:val="0"/>
        <w:adjustRightInd w:val="0"/>
        <w:spacing w:beforeLines="60" w:before="144"/>
        <w:ind w:right="0"/>
        <w:rPr>
          <w:rFonts w:ascii="Arial Narrow" w:hAnsi="Arial Narrow"/>
          <w:sz w:val="22"/>
          <w:szCs w:val="22"/>
        </w:rPr>
      </w:pPr>
      <w:r w:rsidRPr="003237E7">
        <w:rPr>
          <w:rFonts w:ascii="Arial Narrow" w:hAnsi="Arial Narrow"/>
          <w:b/>
          <w:sz w:val="22"/>
          <w:szCs w:val="22"/>
        </w:rPr>
        <w:t>Der erste drehbare Kinderautositz seiner Klasse</w:t>
      </w:r>
      <w:r w:rsidR="0099725B" w:rsidRPr="003237E7">
        <w:rPr>
          <w:rFonts w:ascii="Arial Narrow" w:hAnsi="Arial Narrow"/>
          <w:b/>
          <w:sz w:val="22"/>
          <w:szCs w:val="22"/>
        </w:rPr>
        <w:t>:</w:t>
      </w:r>
      <w:r w:rsidR="0099725B" w:rsidRPr="003237E7">
        <w:rPr>
          <w:rFonts w:ascii="Arial Narrow" w:hAnsi="Arial Narrow"/>
          <w:sz w:val="22"/>
          <w:szCs w:val="22"/>
        </w:rPr>
        <w:t xml:space="preserve"> </w:t>
      </w:r>
      <w:r w:rsidRPr="003237E7">
        <w:rPr>
          <w:rFonts w:ascii="Arial Narrow" w:hAnsi="Arial Narrow"/>
          <w:sz w:val="22"/>
          <w:szCs w:val="22"/>
        </w:rPr>
        <w:t>Der Swift360 von Osann ist der einzige ECE-Gruppe 1/2/3 Kin</w:t>
      </w:r>
      <w:r w:rsidR="003D472D" w:rsidRPr="003237E7">
        <w:rPr>
          <w:rFonts w:ascii="Arial Narrow" w:hAnsi="Arial Narrow"/>
          <w:sz w:val="22"/>
          <w:szCs w:val="22"/>
        </w:rPr>
        <w:softHyphen/>
      </w:r>
      <w:r w:rsidRPr="003237E7">
        <w:rPr>
          <w:rFonts w:ascii="Arial Narrow" w:hAnsi="Arial Narrow"/>
          <w:sz w:val="22"/>
          <w:szCs w:val="22"/>
        </w:rPr>
        <w:t xml:space="preserve">derautositz, der sich in Gruppe 1 als </w:t>
      </w:r>
      <w:proofErr w:type="spellStart"/>
      <w:r w:rsidRPr="003237E7">
        <w:rPr>
          <w:rFonts w:ascii="Arial Narrow" w:hAnsi="Arial Narrow"/>
          <w:sz w:val="22"/>
          <w:szCs w:val="22"/>
        </w:rPr>
        <w:t>Reboarder</w:t>
      </w:r>
      <w:proofErr w:type="spellEnd"/>
      <w:r w:rsidRPr="003237E7">
        <w:rPr>
          <w:rFonts w:ascii="Arial Narrow" w:hAnsi="Arial Narrow"/>
          <w:sz w:val="22"/>
          <w:szCs w:val="22"/>
        </w:rPr>
        <w:t xml:space="preserve"> ver</w:t>
      </w:r>
      <w:r w:rsidR="00BA20B6">
        <w:rPr>
          <w:rFonts w:ascii="Arial Narrow" w:hAnsi="Arial Narrow"/>
          <w:sz w:val="22"/>
          <w:szCs w:val="22"/>
        </w:rPr>
        <w:softHyphen/>
      </w:r>
      <w:r w:rsidRPr="003237E7">
        <w:rPr>
          <w:rFonts w:ascii="Arial Narrow" w:hAnsi="Arial Narrow"/>
          <w:sz w:val="22"/>
          <w:szCs w:val="22"/>
        </w:rPr>
        <w:t>wenden lässt. Damit bietet er auch für etwas größere Kinder eine besonders sichere Transportlö</w:t>
      </w:r>
      <w:r w:rsidR="00BD6C8F" w:rsidRPr="003237E7">
        <w:rPr>
          <w:rFonts w:ascii="Arial Narrow" w:hAnsi="Arial Narrow"/>
          <w:sz w:val="22"/>
          <w:szCs w:val="22"/>
        </w:rPr>
        <w:softHyphen/>
      </w:r>
      <w:r w:rsidRPr="003237E7">
        <w:rPr>
          <w:rFonts w:ascii="Arial Narrow" w:hAnsi="Arial Narrow"/>
          <w:sz w:val="22"/>
          <w:szCs w:val="22"/>
        </w:rPr>
        <w:t>sung. Die 360° Drehfunktion unter</w:t>
      </w:r>
      <w:r w:rsidR="003D472D" w:rsidRPr="003237E7">
        <w:rPr>
          <w:rFonts w:ascii="Arial Narrow" w:hAnsi="Arial Narrow"/>
          <w:sz w:val="22"/>
          <w:szCs w:val="22"/>
        </w:rPr>
        <w:softHyphen/>
      </w:r>
      <w:r w:rsidRPr="003237E7">
        <w:rPr>
          <w:rFonts w:ascii="Arial Narrow" w:hAnsi="Arial Narrow"/>
          <w:sz w:val="22"/>
          <w:szCs w:val="22"/>
        </w:rPr>
        <w:t xml:space="preserve">stützt Eltern zudem nicht nur beim Einsteigen, sondern ermöglicht auch einen einfachen Wechsel von der </w:t>
      </w:r>
      <w:proofErr w:type="spellStart"/>
      <w:r w:rsidRPr="003237E7">
        <w:rPr>
          <w:rFonts w:ascii="Arial Narrow" w:hAnsi="Arial Narrow"/>
          <w:sz w:val="22"/>
          <w:szCs w:val="22"/>
        </w:rPr>
        <w:t>Reboard</w:t>
      </w:r>
      <w:proofErr w:type="spellEnd"/>
      <w:r w:rsidRPr="003237E7">
        <w:rPr>
          <w:rFonts w:ascii="Arial Narrow" w:hAnsi="Arial Narrow"/>
          <w:sz w:val="22"/>
          <w:szCs w:val="22"/>
        </w:rPr>
        <w:t xml:space="preserve">-Position in Fahrtrichtung – und das </w:t>
      </w:r>
      <w:r w:rsidR="00BA20B6" w:rsidRPr="00BA20B6">
        <w:rPr>
          <w:rFonts w:ascii="Arial Narrow" w:hAnsi="Arial Narrow"/>
          <w:sz w:val="22"/>
          <w:szCs w:val="22"/>
        </w:rPr>
        <w:t>mit nur wenigen Handgriffen</w:t>
      </w:r>
      <w:r w:rsidRPr="003237E7">
        <w:rPr>
          <w:rFonts w:ascii="Arial Narrow" w:hAnsi="Arial Narrow"/>
          <w:sz w:val="22"/>
          <w:szCs w:val="22"/>
        </w:rPr>
        <w:t xml:space="preserve">. </w:t>
      </w:r>
      <w:r w:rsidR="00BA20B6" w:rsidRPr="00BA20B6">
        <w:rPr>
          <w:rFonts w:ascii="Arial Narrow" w:hAnsi="Arial Narrow"/>
          <w:sz w:val="22"/>
          <w:szCs w:val="22"/>
        </w:rPr>
        <w:t>Praktisch: Die Installation ist in Fahrtrichtung sowohl mit als auch ohne Isofix möglich.</w:t>
      </w:r>
      <w:r w:rsidR="00BA20B6">
        <w:rPr>
          <w:rFonts w:ascii="Arial Narrow" w:hAnsi="Arial Narrow"/>
          <w:sz w:val="22"/>
          <w:szCs w:val="22"/>
        </w:rPr>
        <w:t xml:space="preserve"> </w:t>
      </w:r>
    </w:p>
    <w:p w14:paraId="691DAC1A" w14:textId="23207BE7" w:rsidR="003D472D" w:rsidRPr="003237E7" w:rsidRDefault="003D472D" w:rsidP="00E53D5E">
      <w:pPr>
        <w:tabs>
          <w:tab w:val="right" w:pos="6804"/>
        </w:tabs>
        <w:autoSpaceDE w:val="0"/>
        <w:autoSpaceDN w:val="0"/>
        <w:adjustRightInd w:val="0"/>
        <w:ind w:right="0"/>
        <w:rPr>
          <w:rFonts w:ascii="Arial Narrow" w:hAnsi="Arial Narrow"/>
          <w:sz w:val="22"/>
          <w:szCs w:val="22"/>
        </w:rPr>
      </w:pPr>
      <w:r w:rsidRPr="003237E7">
        <w:rPr>
          <w:rFonts w:ascii="Arial Narrow" w:hAnsi="Arial Narrow"/>
          <w:sz w:val="22"/>
          <w:szCs w:val="22"/>
        </w:rPr>
        <w:t xml:space="preserve">(ab 9 kg, </w:t>
      </w:r>
      <w:proofErr w:type="spellStart"/>
      <w:r w:rsidR="00942805" w:rsidRPr="003237E7">
        <w:rPr>
          <w:rFonts w:ascii="Arial Narrow" w:hAnsi="Arial Narrow"/>
          <w:sz w:val="22"/>
          <w:szCs w:val="22"/>
        </w:rPr>
        <w:t>Reboard</w:t>
      </w:r>
      <w:proofErr w:type="spellEnd"/>
      <w:r w:rsidR="00942805" w:rsidRPr="003237E7">
        <w:rPr>
          <w:rFonts w:ascii="Arial Narrow" w:hAnsi="Arial Narrow"/>
          <w:sz w:val="22"/>
          <w:szCs w:val="22"/>
        </w:rPr>
        <w:t xml:space="preserve"> bis 18 kg)</w:t>
      </w:r>
      <w:r w:rsidR="0099725B" w:rsidRPr="003237E7">
        <w:rPr>
          <w:rFonts w:ascii="Arial Narrow" w:hAnsi="Arial Narrow"/>
          <w:sz w:val="22"/>
          <w:szCs w:val="22"/>
        </w:rPr>
        <w:tab/>
        <w:t>(</w:t>
      </w:r>
      <w:r w:rsidR="00942805" w:rsidRPr="003237E7">
        <w:rPr>
          <w:rFonts w:ascii="Arial Narrow" w:hAnsi="Arial Narrow"/>
          <w:sz w:val="22"/>
          <w:szCs w:val="22"/>
        </w:rPr>
        <w:t>229,95</w:t>
      </w:r>
      <w:r w:rsidR="0099725B" w:rsidRPr="003237E7">
        <w:rPr>
          <w:rFonts w:ascii="Arial Narrow" w:hAnsi="Arial Narrow"/>
          <w:spacing w:val="-4"/>
          <w:sz w:val="22"/>
          <w:szCs w:val="22"/>
        </w:rPr>
        <w:t>*</w:t>
      </w:r>
      <w:r w:rsidR="0099725B" w:rsidRPr="003237E7">
        <w:rPr>
          <w:rFonts w:ascii="Arial Narrow" w:hAnsi="Arial Narrow"/>
          <w:sz w:val="22"/>
          <w:szCs w:val="22"/>
        </w:rPr>
        <w:t>)</w:t>
      </w:r>
    </w:p>
    <w:p w14:paraId="2E2A3807" w14:textId="77777777" w:rsidR="009A2BFB" w:rsidRDefault="009A2BFB" w:rsidP="00226D1E">
      <w:pPr>
        <w:tabs>
          <w:tab w:val="right" w:pos="6804"/>
        </w:tabs>
        <w:autoSpaceDE w:val="0"/>
        <w:autoSpaceDN w:val="0"/>
        <w:adjustRightInd w:val="0"/>
        <w:ind w:right="0"/>
        <w:rPr>
          <w:rFonts w:ascii="Arial Narrow" w:hAnsi="Arial Narrow"/>
          <w:sz w:val="22"/>
          <w:szCs w:val="22"/>
        </w:rPr>
      </w:pPr>
    </w:p>
    <w:p w14:paraId="1A2FD88B" w14:textId="551BFF9E" w:rsidR="003D472D" w:rsidRPr="003237E7" w:rsidRDefault="00E50FE4" w:rsidP="00226D1E">
      <w:pPr>
        <w:tabs>
          <w:tab w:val="right" w:pos="6804"/>
        </w:tabs>
        <w:autoSpaceDE w:val="0"/>
        <w:autoSpaceDN w:val="0"/>
        <w:adjustRightInd w:val="0"/>
        <w:ind w:right="0"/>
        <w:rPr>
          <w:rFonts w:ascii="Arial Narrow" w:hAnsi="Arial Narrow"/>
          <w:sz w:val="22"/>
          <w:szCs w:val="22"/>
        </w:rPr>
      </w:pPr>
      <w:r>
        <w:rPr>
          <w:rFonts w:ascii="Arial Narrow" w:hAnsi="Arial Narrow"/>
          <w:b/>
          <w:noProof/>
          <w:sz w:val="22"/>
          <w:szCs w:val="22"/>
        </w:rPr>
        <w:pict w14:anchorId="5BBAA6D6">
          <v:shape id="_x0000_s1567" type="#_x0000_t75" style="position:absolute;left:0;text-align:left;margin-left:385.1pt;margin-top:8.4pt;width:99.2pt;height:122.35pt;z-index:251679744;mso-position-horizontal-relative:text;mso-position-vertical-relative:text">
            <v:imagedata r:id="rId13" o:title="Tissi_Lernturm_Felix_natur_1"/>
          </v:shape>
        </w:pict>
      </w:r>
    </w:p>
    <w:p w14:paraId="6250B346" w14:textId="77777777" w:rsidR="003D472D" w:rsidRPr="003237E7" w:rsidRDefault="003D472D" w:rsidP="003D472D">
      <w:pPr>
        <w:tabs>
          <w:tab w:val="right" w:pos="6804"/>
        </w:tabs>
        <w:spacing w:line="300" w:lineRule="exact"/>
        <w:ind w:right="0"/>
        <w:rPr>
          <w:rFonts w:ascii="Arial Narrow" w:hAnsi="Arial Narrow"/>
          <w:b/>
          <w:sz w:val="22"/>
          <w:szCs w:val="22"/>
        </w:rPr>
      </w:pPr>
      <w:proofErr w:type="spellStart"/>
      <w:r w:rsidRPr="003237E7">
        <w:rPr>
          <w:rFonts w:ascii="Arial Narrow" w:hAnsi="Arial Narrow"/>
          <w:b/>
          <w:sz w:val="22"/>
          <w:szCs w:val="22"/>
        </w:rPr>
        <w:t>tiSsi</w:t>
      </w:r>
      <w:proofErr w:type="spellEnd"/>
      <w:r w:rsidRPr="003237E7">
        <w:rPr>
          <w:rFonts w:ascii="Arial Narrow" w:hAnsi="Arial Narrow"/>
          <w:b/>
          <w:sz w:val="22"/>
          <w:szCs w:val="22"/>
        </w:rPr>
        <w:t xml:space="preserve">® </w:t>
      </w:r>
      <w:proofErr w:type="spellStart"/>
      <w:r w:rsidRPr="003237E7">
        <w:rPr>
          <w:rFonts w:ascii="Arial Narrow" w:hAnsi="Arial Narrow"/>
          <w:b/>
          <w:sz w:val="22"/>
          <w:szCs w:val="22"/>
        </w:rPr>
        <w:t>Lernturm</w:t>
      </w:r>
      <w:proofErr w:type="spellEnd"/>
      <w:r w:rsidRPr="003237E7">
        <w:rPr>
          <w:rFonts w:ascii="Arial Narrow" w:hAnsi="Arial Narrow"/>
          <w:b/>
          <w:sz w:val="22"/>
          <w:szCs w:val="22"/>
        </w:rPr>
        <w:t>/</w:t>
      </w:r>
      <w:proofErr w:type="spellStart"/>
      <w:r w:rsidRPr="003237E7">
        <w:rPr>
          <w:rFonts w:ascii="Arial Narrow" w:hAnsi="Arial Narrow"/>
          <w:b/>
          <w:sz w:val="22"/>
          <w:szCs w:val="22"/>
        </w:rPr>
        <w:t>Learningtower</w:t>
      </w:r>
      <w:proofErr w:type="spellEnd"/>
      <w:r w:rsidRPr="003237E7">
        <w:rPr>
          <w:rFonts w:ascii="Arial Narrow" w:hAnsi="Arial Narrow"/>
          <w:b/>
          <w:sz w:val="22"/>
          <w:szCs w:val="22"/>
        </w:rPr>
        <w:t xml:space="preserve"> FELIX</w:t>
      </w:r>
      <w:r w:rsidRPr="003237E7">
        <w:rPr>
          <w:rFonts w:ascii="Arial Narrow" w:hAnsi="Arial Narrow"/>
          <w:b/>
          <w:sz w:val="22"/>
          <w:szCs w:val="22"/>
        </w:rPr>
        <w:tab/>
      </w:r>
      <w:proofErr w:type="spellStart"/>
      <w:r w:rsidRPr="003237E7">
        <w:rPr>
          <w:rFonts w:ascii="Arial Narrow" w:hAnsi="Arial Narrow"/>
          <w:sz w:val="22"/>
          <w:szCs w:val="22"/>
        </w:rPr>
        <w:t>DawOst</w:t>
      </w:r>
      <w:proofErr w:type="spellEnd"/>
      <w:r w:rsidRPr="003237E7">
        <w:rPr>
          <w:rFonts w:ascii="Arial Narrow" w:hAnsi="Arial Narrow"/>
          <w:b/>
          <w:sz w:val="22"/>
          <w:szCs w:val="22"/>
        </w:rPr>
        <w:t xml:space="preserve"> </w:t>
      </w:r>
    </w:p>
    <w:p w14:paraId="4CFA6CF4" w14:textId="77777777" w:rsidR="003D472D" w:rsidRPr="009A2BFB" w:rsidRDefault="003D472D" w:rsidP="003D472D">
      <w:pPr>
        <w:pBdr>
          <w:bottom w:val="single" w:sz="4" w:space="1" w:color="auto"/>
        </w:pBdr>
        <w:tabs>
          <w:tab w:val="right" w:pos="6804"/>
        </w:tabs>
        <w:ind w:right="0"/>
        <w:rPr>
          <w:rFonts w:ascii="Arial Narrow" w:hAnsi="Arial Narrow"/>
          <w:sz w:val="8"/>
          <w:szCs w:val="8"/>
        </w:rPr>
      </w:pPr>
    </w:p>
    <w:p w14:paraId="5D33744B" w14:textId="4F4E7F52" w:rsidR="003F0D7C" w:rsidRDefault="003D472D" w:rsidP="003D472D">
      <w:pPr>
        <w:tabs>
          <w:tab w:val="left" w:pos="4536"/>
          <w:tab w:val="right" w:pos="6804"/>
        </w:tabs>
        <w:autoSpaceDE w:val="0"/>
        <w:autoSpaceDN w:val="0"/>
        <w:adjustRightInd w:val="0"/>
        <w:spacing w:beforeLines="60" w:before="144"/>
        <w:ind w:right="0"/>
        <w:rPr>
          <w:rFonts w:ascii="Arial Narrow" w:hAnsi="Arial Narrow"/>
          <w:sz w:val="22"/>
          <w:szCs w:val="22"/>
        </w:rPr>
      </w:pPr>
      <w:r w:rsidRPr="003237E7">
        <w:rPr>
          <w:rFonts w:ascii="Arial Narrow" w:hAnsi="Arial Narrow"/>
          <w:b/>
          <w:spacing w:val="-2"/>
          <w:sz w:val="22"/>
          <w:szCs w:val="22"/>
        </w:rPr>
        <w:t>Spannender Entdecker-Turm, der mit dem Kind mitwächst</w:t>
      </w:r>
      <w:r w:rsidRPr="003237E7">
        <w:rPr>
          <w:rFonts w:ascii="Arial Narrow" w:hAnsi="Arial Narrow"/>
          <w:spacing w:val="-2"/>
          <w:sz w:val="22"/>
          <w:szCs w:val="22"/>
        </w:rPr>
        <w:t xml:space="preserve">: </w:t>
      </w:r>
      <w:r w:rsidRPr="003237E7">
        <w:rPr>
          <w:rFonts w:ascii="Arial Narrow" w:hAnsi="Arial Narrow"/>
          <w:sz w:val="22"/>
          <w:szCs w:val="22"/>
        </w:rPr>
        <w:t xml:space="preserve">Der Entdeckerturm von </w:t>
      </w:r>
      <w:proofErr w:type="spellStart"/>
      <w:r w:rsidRPr="003237E7">
        <w:rPr>
          <w:rFonts w:ascii="Arial Narrow" w:hAnsi="Arial Narrow"/>
          <w:sz w:val="22"/>
          <w:szCs w:val="22"/>
        </w:rPr>
        <w:t>tiSsi</w:t>
      </w:r>
      <w:proofErr w:type="spellEnd"/>
      <w:r w:rsidRPr="003237E7">
        <w:rPr>
          <w:rFonts w:ascii="Arial Narrow" w:hAnsi="Arial Narrow"/>
          <w:sz w:val="22"/>
          <w:szCs w:val="22"/>
        </w:rPr>
        <w:t>® hebt das Kind auf die optimale Position an. So übt sich alles gleich viel leichter: Kuchen backen, Suppe kochen oder Hände waschen und Zähne putzen</w:t>
      </w:r>
      <w:r w:rsidR="003F0D7C">
        <w:rPr>
          <w:rFonts w:ascii="Arial Narrow" w:hAnsi="Arial Narrow"/>
          <w:sz w:val="22"/>
          <w:szCs w:val="22"/>
        </w:rPr>
        <w:t>,</w:t>
      </w:r>
      <w:r w:rsidRPr="003237E7">
        <w:rPr>
          <w:rFonts w:ascii="Arial Narrow" w:hAnsi="Arial Narrow"/>
          <w:sz w:val="22"/>
          <w:szCs w:val="22"/>
        </w:rPr>
        <w:t xml:space="preserve"> </w:t>
      </w:r>
      <w:r w:rsidR="003F0D7C">
        <w:rPr>
          <w:rFonts w:ascii="Arial Narrow" w:hAnsi="Arial Narrow"/>
          <w:sz w:val="22"/>
          <w:szCs w:val="22"/>
        </w:rPr>
        <w:t>d</w:t>
      </w:r>
      <w:r w:rsidRPr="003237E7">
        <w:rPr>
          <w:rFonts w:ascii="Arial Narrow" w:hAnsi="Arial Narrow"/>
          <w:sz w:val="22"/>
          <w:szCs w:val="22"/>
        </w:rPr>
        <w:t>as Kind ist jetzt immer in Augenhöhe mit dabei. Ob Küchenarbeitsplatte, Esstisch oder Waschbecken: Durch die 3-Stufen</w:t>
      </w:r>
      <w:r w:rsidR="00082A76">
        <w:rPr>
          <w:rFonts w:ascii="Arial Narrow" w:hAnsi="Arial Narrow"/>
          <w:sz w:val="22"/>
          <w:szCs w:val="22"/>
        </w:rPr>
        <w:t>-</w:t>
      </w:r>
      <w:r w:rsidRPr="003237E7">
        <w:rPr>
          <w:rFonts w:ascii="Arial Narrow" w:hAnsi="Arial Narrow"/>
          <w:sz w:val="22"/>
          <w:szCs w:val="22"/>
        </w:rPr>
        <w:t xml:space="preserve">Höhenverstellung passt der Turm überall. </w:t>
      </w:r>
    </w:p>
    <w:p w14:paraId="3A65949F" w14:textId="61AA4C06" w:rsidR="003D472D" w:rsidRPr="003237E7" w:rsidRDefault="003D472D" w:rsidP="003F0D7C">
      <w:pPr>
        <w:tabs>
          <w:tab w:val="left" w:pos="4536"/>
          <w:tab w:val="right" w:pos="6804"/>
        </w:tabs>
        <w:autoSpaceDE w:val="0"/>
        <w:autoSpaceDN w:val="0"/>
        <w:adjustRightInd w:val="0"/>
        <w:ind w:right="0"/>
        <w:rPr>
          <w:rFonts w:ascii="Arial Narrow" w:hAnsi="Arial Narrow"/>
          <w:sz w:val="22"/>
          <w:szCs w:val="22"/>
        </w:rPr>
      </w:pPr>
      <w:r w:rsidRPr="003237E7">
        <w:rPr>
          <w:rFonts w:ascii="Arial Narrow" w:hAnsi="Arial Narrow"/>
          <w:spacing w:val="-2"/>
          <w:sz w:val="22"/>
          <w:szCs w:val="22"/>
        </w:rPr>
        <w:t>(1-4 Jahre)</w:t>
      </w:r>
      <w:r w:rsidRPr="003237E7">
        <w:rPr>
          <w:rFonts w:ascii="Arial Narrow" w:hAnsi="Arial Narrow"/>
          <w:spacing w:val="-2"/>
          <w:sz w:val="22"/>
          <w:szCs w:val="22"/>
        </w:rPr>
        <w:tab/>
      </w:r>
      <w:r w:rsidR="00A046DF">
        <w:rPr>
          <w:rFonts w:ascii="Arial Narrow" w:hAnsi="Arial Narrow"/>
          <w:spacing w:val="-2"/>
          <w:sz w:val="22"/>
          <w:szCs w:val="22"/>
        </w:rPr>
        <w:tab/>
      </w:r>
      <w:r w:rsidRPr="003237E7">
        <w:rPr>
          <w:rFonts w:ascii="Arial Narrow" w:hAnsi="Arial Narrow"/>
          <w:sz w:val="22"/>
          <w:szCs w:val="22"/>
        </w:rPr>
        <w:t>(1</w:t>
      </w:r>
      <w:r w:rsidR="00216EB9" w:rsidRPr="003237E7">
        <w:rPr>
          <w:rFonts w:ascii="Arial Narrow" w:hAnsi="Arial Narrow"/>
          <w:sz w:val="22"/>
          <w:szCs w:val="22"/>
        </w:rPr>
        <w:t>1</w:t>
      </w:r>
      <w:r w:rsidRPr="003237E7">
        <w:rPr>
          <w:rFonts w:ascii="Arial Narrow" w:hAnsi="Arial Narrow"/>
          <w:sz w:val="22"/>
          <w:szCs w:val="22"/>
        </w:rPr>
        <w:t>9,95 - 1</w:t>
      </w:r>
      <w:r w:rsidR="00216EB9" w:rsidRPr="003237E7">
        <w:rPr>
          <w:rFonts w:ascii="Arial Narrow" w:hAnsi="Arial Narrow"/>
          <w:sz w:val="22"/>
          <w:szCs w:val="22"/>
        </w:rPr>
        <w:t>29</w:t>
      </w:r>
      <w:r w:rsidRPr="003237E7">
        <w:rPr>
          <w:rFonts w:ascii="Arial Narrow" w:hAnsi="Arial Narrow"/>
          <w:sz w:val="22"/>
          <w:szCs w:val="22"/>
        </w:rPr>
        <w:t>,95 Euro*)</w:t>
      </w:r>
    </w:p>
    <w:p w14:paraId="1FA71B94" w14:textId="20291ECB" w:rsidR="003D472D" w:rsidRPr="003237E7" w:rsidRDefault="00751F27" w:rsidP="003D472D">
      <w:pPr>
        <w:tabs>
          <w:tab w:val="right" w:pos="6804"/>
        </w:tabs>
        <w:spacing w:line="300" w:lineRule="exact"/>
        <w:ind w:right="0"/>
        <w:rPr>
          <w:rFonts w:ascii="Arial Narrow" w:hAnsi="Arial Narrow"/>
          <w:sz w:val="22"/>
          <w:szCs w:val="22"/>
        </w:rPr>
      </w:pPr>
      <w:r>
        <w:rPr>
          <w:rFonts w:ascii="Arial Narrow" w:hAnsi="Arial Narrow"/>
          <w:b/>
          <w:sz w:val="22"/>
          <w:szCs w:val="22"/>
        </w:rPr>
        <w:br w:type="page"/>
      </w:r>
      <w:r w:rsidR="00E50FE4">
        <w:rPr>
          <w:rFonts w:ascii="Arial Narrow" w:hAnsi="Arial Narrow"/>
          <w:b/>
          <w:sz w:val="22"/>
          <w:szCs w:val="22"/>
        </w:rPr>
        <w:lastRenderedPageBreak/>
        <w:pict w14:anchorId="42D35329">
          <v:shape id="_x0000_s1566" type="#_x0000_t75" style="position:absolute;left:0;text-align:left;margin-left:370.85pt;margin-top:4.85pt;width:119.5pt;height:119.5pt;z-index:251678720;mso-position-horizontal-relative:text;mso-position-vertical-relative:text">
            <v:imagedata r:id="rId14" o:title="Leander_Wally_wall-mounted-changing-table_cappuccino_5_1200x1200"/>
          </v:shape>
        </w:pict>
      </w:r>
      <w:r w:rsidR="001D5BC4" w:rsidRPr="001D5BC4">
        <w:rPr>
          <w:rFonts w:ascii="Arial Narrow" w:hAnsi="Arial Narrow"/>
          <w:b/>
          <w:sz w:val="22"/>
          <w:szCs w:val="22"/>
        </w:rPr>
        <w:t>Wally™ Wandwickeltisch</w:t>
      </w:r>
      <w:r w:rsidR="003D472D" w:rsidRPr="003237E7">
        <w:rPr>
          <w:rFonts w:ascii="Arial Narrow" w:hAnsi="Arial Narrow"/>
          <w:b/>
          <w:sz w:val="22"/>
          <w:szCs w:val="22"/>
        </w:rPr>
        <w:tab/>
      </w:r>
      <w:r w:rsidR="003D472D" w:rsidRPr="003237E7">
        <w:rPr>
          <w:rFonts w:ascii="Arial Narrow" w:hAnsi="Arial Narrow"/>
          <w:sz w:val="22"/>
          <w:szCs w:val="22"/>
        </w:rPr>
        <w:t>Leander</w:t>
      </w:r>
    </w:p>
    <w:p w14:paraId="68D9CD50" w14:textId="77777777" w:rsidR="003D472D" w:rsidRPr="009A2BFB" w:rsidRDefault="003D472D" w:rsidP="003D472D">
      <w:pPr>
        <w:pBdr>
          <w:bottom w:val="single" w:sz="4" w:space="1" w:color="auto"/>
        </w:pBdr>
        <w:tabs>
          <w:tab w:val="right" w:pos="6804"/>
        </w:tabs>
        <w:ind w:right="0"/>
        <w:rPr>
          <w:rFonts w:ascii="Arial Narrow" w:hAnsi="Arial Narrow"/>
          <w:sz w:val="8"/>
          <w:szCs w:val="8"/>
        </w:rPr>
      </w:pPr>
    </w:p>
    <w:p w14:paraId="36D83122" w14:textId="66BA5423" w:rsidR="003D472D" w:rsidRPr="003237E7" w:rsidRDefault="00867F6A" w:rsidP="00136EF9">
      <w:pPr>
        <w:tabs>
          <w:tab w:val="right" w:pos="6804"/>
        </w:tabs>
        <w:autoSpaceDE w:val="0"/>
        <w:autoSpaceDN w:val="0"/>
        <w:adjustRightInd w:val="0"/>
        <w:spacing w:beforeLines="60" w:before="144"/>
        <w:ind w:right="0"/>
        <w:rPr>
          <w:rFonts w:ascii="Arial Narrow" w:hAnsi="Arial Narrow"/>
          <w:sz w:val="22"/>
          <w:szCs w:val="22"/>
        </w:rPr>
      </w:pPr>
      <w:r w:rsidRPr="003237E7">
        <w:rPr>
          <w:rFonts w:ascii="Arial Narrow" w:hAnsi="Arial Narrow"/>
          <w:b/>
          <w:bCs/>
          <w:spacing w:val="-2"/>
          <w:sz w:val="22"/>
          <w:szCs w:val="22"/>
        </w:rPr>
        <w:t>Schwebender Wickeltisch, der sich platzsparend an die Wand montieren lässt</w:t>
      </w:r>
      <w:r w:rsidR="003D472D" w:rsidRPr="003237E7">
        <w:rPr>
          <w:rFonts w:ascii="Arial Narrow" w:hAnsi="Arial Narrow"/>
          <w:b/>
          <w:bCs/>
          <w:spacing w:val="-2"/>
          <w:sz w:val="22"/>
          <w:szCs w:val="22"/>
        </w:rPr>
        <w:t>:</w:t>
      </w:r>
      <w:r w:rsidR="003D472D" w:rsidRPr="003237E7">
        <w:rPr>
          <w:rFonts w:ascii="Arial Narrow" w:hAnsi="Arial Narrow"/>
          <w:spacing w:val="-2"/>
          <w:sz w:val="22"/>
          <w:szCs w:val="22"/>
        </w:rPr>
        <w:t xml:space="preserve"> </w:t>
      </w:r>
      <w:r w:rsidR="00136EF9" w:rsidRPr="00136EF9">
        <w:rPr>
          <w:rFonts w:ascii="Arial Narrow" w:hAnsi="Arial Narrow"/>
          <w:spacing w:val="-2"/>
          <w:sz w:val="22"/>
          <w:szCs w:val="22"/>
        </w:rPr>
        <w:t>Mit nur einer Hand lässt sich der wandmontierte Wickeltisch von Leander einfach herunterklappen und ist sofort einsatzbereit. Die besondere Oberfläche des Wickeltisches passt sich der Raumtemperatur an und fühlt sich weich und warm an wie Haut. Dabei ist sie leicht zu reinigen, wasserabweisend und desinfizierbar. Wally™ besticht nicht nur durch die leichte, schwebende Optik, sondern auch durch einfache Handhabung und Pflege und ist zudem ein wahres Platzwunder: Die Montage ist in kleinsten Räumen und sogar in Nasszellen möglich.</w:t>
      </w:r>
      <w:r w:rsidR="003D472D" w:rsidRPr="003237E7">
        <w:rPr>
          <w:rFonts w:ascii="Arial Narrow" w:hAnsi="Arial Narrow"/>
          <w:spacing w:val="-2"/>
          <w:sz w:val="22"/>
          <w:szCs w:val="22"/>
        </w:rPr>
        <w:t xml:space="preserve"> </w:t>
      </w:r>
      <w:r w:rsidR="003D472D" w:rsidRPr="003237E7">
        <w:rPr>
          <w:rFonts w:ascii="Arial Narrow" w:hAnsi="Arial Narrow"/>
          <w:bCs/>
          <w:sz w:val="22"/>
          <w:szCs w:val="22"/>
        </w:rPr>
        <w:t>(</w:t>
      </w:r>
      <w:r w:rsidR="00096A5A" w:rsidRPr="003237E7">
        <w:rPr>
          <w:rFonts w:ascii="Arial Narrow" w:hAnsi="Arial Narrow"/>
          <w:bCs/>
          <w:sz w:val="22"/>
          <w:szCs w:val="22"/>
        </w:rPr>
        <w:t>bis 11 kg</w:t>
      </w:r>
      <w:r w:rsidR="003D472D" w:rsidRPr="003237E7">
        <w:rPr>
          <w:rFonts w:ascii="Arial Narrow" w:hAnsi="Arial Narrow"/>
          <w:bCs/>
          <w:sz w:val="22"/>
          <w:szCs w:val="22"/>
        </w:rPr>
        <w:t>)</w:t>
      </w:r>
      <w:r w:rsidR="003D472D" w:rsidRPr="003237E7">
        <w:rPr>
          <w:rFonts w:ascii="Arial Narrow" w:hAnsi="Arial Narrow"/>
          <w:sz w:val="22"/>
          <w:szCs w:val="22"/>
        </w:rPr>
        <w:t xml:space="preserve"> </w:t>
      </w:r>
      <w:r w:rsidR="003D472D" w:rsidRPr="003237E7">
        <w:rPr>
          <w:rFonts w:ascii="Arial Narrow" w:hAnsi="Arial Narrow"/>
          <w:sz w:val="22"/>
          <w:szCs w:val="22"/>
        </w:rPr>
        <w:tab/>
        <w:t>(</w:t>
      </w:r>
      <w:r w:rsidR="00096A5A" w:rsidRPr="003237E7">
        <w:rPr>
          <w:rFonts w:ascii="Arial Narrow" w:hAnsi="Arial Narrow"/>
          <w:sz w:val="22"/>
          <w:szCs w:val="22"/>
        </w:rPr>
        <w:t>349,00</w:t>
      </w:r>
      <w:r w:rsidR="003D472D" w:rsidRPr="003237E7">
        <w:rPr>
          <w:rFonts w:ascii="Arial Narrow" w:hAnsi="Arial Narrow"/>
          <w:sz w:val="22"/>
          <w:szCs w:val="22"/>
        </w:rPr>
        <w:t xml:space="preserve"> Euro</w:t>
      </w:r>
      <w:r w:rsidR="003D472D" w:rsidRPr="003237E7">
        <w:rPr>
          <w:rFonts w:ascii="Arial Narrow" w:hAnsi="Arial Narrow"/>
          <w:spacing w:val="-4"/>
          <w:sz w:val="22"/>
          <w:szCs w:val="22"/>
        </w:rPr>
        <w:t xml:space="preserve"> *</w:t>
      </w:r>
      <w:r w:rsidR="003D472D" w:rsidRPr="003237E7">
        <w:rPr>
          <w:rFonts w:ascii="Arial Narrow" w:hAnsi="Arial Narrow"/>
          <w:sz w:val="22"/>
          <w:szCs w:val="22"/>
        </w:rPr>
        <w:t>)</w:t>
      </w:r>
    </w:p>
    <w:p w14:paraId="297A2165" w14:textId="77777777" w:rsidR="009A2BFB" w:rsidRDefault="009A2BFB" w:rsidP="003D472D">
      <w:pPr>
        <w:tabs>
          <w:tab w:val="right" w:pos="6804"/>
        </w:tabs>
        <w:autoSpaceDE w:val="0"/>
        <w:autoSpaceDN w:val="0"/>
        <w:adjustRightInd w:val="0"/>
        <w:ind w:right="0"/>
        <w:rPr>
          <w:rFonts w:ascii="Arial Narrow" w:hAnsi="Arial Narrow"/>
          <w:spacing w:val="-2"/>
          <w:sz w:val="22"/>
          <w:szCs w:val="22"/>
        </w:rPr>
      </w:pPr>
    </w:p>
    <w:p w14:paraId="71F0DAA7" w14:textId="39205C1A" w:rsidR="003D472D" w:rsidRPr="003237E7" w:rsidRDefault="00E50FE4" w:rsidP="003D472D">
      <w:pPr>
        <w:tabs>
          <w:tab w:val="right" w:pos="6804"/>
        </w:tabs>
        <w:autoSpaceDE w:val="0"/>
        <w:autoSpaceDN w:val="0"/>
        <w:adjustRightInd w:val="0"/>
        <w:ind w:right="0"/>
        <w:rPr>
          <w:rFonts w:ascii="Arial Narrow" w:hAnsi="Arial Narrow"/>
          <w:spacing w:val="-2"/>
          <w:sz w:val="22"/>
          <w:szCs w:val="22"/>
        </w:rPr>
      </w:pPr>
      <w:r>
        <w:rPr>
          <w:rFonts w:ascii="Arial Narrow" w:hAnsi="Arial Narrow"/>
          <w:noProof/>
          <w:sz w:val="22"/>
          <w:szCs w:val="22"/>
        </w:rPr>
        <w:pict w14:anchorId="592B69C6">
          <v:shape id="_x0000_s1564" type="#_x0000_t75" style="position:absolute;left:0;text-align:left;margin-left:380.5pt;margin-top:14.3pt;width:94pt;height:91.75pt;z-index:251676672;mso-position-horizontal-relative:text;mso-position-vertical-relative:text">
            <v:imagedata r:id="rId15" o:title="Puky-LRM Classic"/>
          </v:shape>
        </w:pict>
      </w:r>
    </w:p>
    <w:p w14:paraId="7185BAF3" w14:textId="460B6EA2" w:rsidR="00226D1E" w:rsidRPr="003237E7" w:rsidRDefault="00226D1E" w:rsidP="00226D1E">
      <w:pPr>
        <w:tabs>
          <w:tab w:val="right" w:pos="6804"/>
        </w:tabs>
        <w:autoSpaceDE w:val="0"/>
        <w:autoSpaceDN w:val="0"/>
        <w:adjustRightInd w:val="0"/>
        <w:ind w:right="0"/>
        <w:rPr>
          <w:rFonts w:ascii="Arial Narrow" w:hAnsi="Arial Narrow"/>
          <w:b/>
          <w:sz w:val="22"/>
          <w:szCs w:val="22"/>
        </w:rPr>
      </w:pPr>
      <w:r w:rsidRPr="003237E7">
        <w:rPr>
          <w:rFonts w:ascii="Arial Narrow" w:hAnsi="Arial Narrow"/>
          <w:b/>
          <w:sz w:val="22"/>
          <w:szCs w:val="22"/>
        </w:rPr>
        <w:t>LRM Classic (</w:t>
      </w:r>
      <w:proofErr w:type="spellStart"/>
      <w:r w:rsidRPr="003237E7">
        <w:rPr>
          <w:rFonts w:ascii="Arial Narrow" w:hAnsi="Arial Narrow"/>
          <w:b/>
          <w:sz w:val="22"/>
          <w:szCs w:val="22"/>
        </w:rPr>
        <w:t>retro</w:t>
      </w:r>
      <w:proofErr w:type="spellEnd"/>
      <w:r w:rsidRPr="003237E7">
        <w:rPr>
          <w:rFonts w:ascii="Arial Narrow" w:hAnsi="Arial Narrow"/>
          <w:b/>
          <w:sz w:val="22"/>
          <w:szCs w:val="22"/>
        </w:rPr>
        <w:t xml:space="preserve"> </w:t>
      </w:r>
      <w:proofErr w:type="spellStart"/>
      <w:r w:rsidRPr="003237E7">
        <w:rPr>
          <w:rFonts w:ascii="Arial Narrow" w:hAnsi="Arial Narrow"/>
          <w:b/>
          <w:sz w:val="22"/>
          <w:szCs w:val="22"/>
        </w:rPr>
        <w:t>green</w:t>
      </w:r>
      <w:proofErr w:type="spellEnd"/>
      <w:r w:rsidRPr="003237E7">
        <w:rPr>
          <w:rFonts w:ascii="Arial Narrow" w:hAnsi="Arial Narrow"/>
          <w:b/>
          <w:sz w:val="22"/>
          <w:szCs w:val="22"/>
        </w:rPr>
        <w:t>)</w:t>
      </w:r>
      <w:r w:rsidRPr="003237E7">
        <w:rPr>
          <w:rFonts w:ascii="Arial Narrow" w:hAnsi="Arial Narrow"/>
          <w:b/>
          <w:sz w:val="22"/>
          <w:szCs w:val="22"/>
        </w:rPr>
        <w:tab/>
      </w:r>
      <w:proofErr w:type="spellStart"/>
      <w:r w:rsidRPr="003237E7">
        <w:rPr>
          <w:rFonts w:ascii="Arial Narrow" w:hAnsi="Arial Narrow"/>
          <w:sz w:val="22"/>
          <w:szCs w:val="22"/>
        </w:rPr>
        <w:t>Puky</w:t>
      </w:r>
      <w:proofErr w:type="spellEnd"/>
    </w:p>
    <w:p w14:paraId="3261FD4E" w14:textId="77777777" w:rsidR="00226D1E" w:rsidRPr="009A2BFB" w:rsidRDefault="00226D1E" w:rsidP="00226D1E">
      <w:pPr>
        <w:pBdr>
          <w:bottom w:val="single" w:sz="4" w:space="1" w:color="auto"/>
        </w:pBdr>
        <w:tabs>
          <w:tab w:val="right" w:pos="6804"/>
        </w:tabs>
        <w:ind w:right="0"/>
        <w:rPr>
          <w:rFonts w:ascii="Arial Narrow" w:hAnsi="Arial Narrow"/>
          <w:sz w:val="8"/>
          <w:szCs w:val="8"/>
        </w:rPr>
      </w:pPr>
    </w:p>
    <w:p w14:paraId="39E58EA4" w14:textId="77777777" w:rsidR="00A046DF" w:rsidRDefault="00226D1E" w:rsidP="00456840">
      <w:pPr>
        <w:tabs>
          <w:tab w:val="right" w:pos="6804"/>
        </w:tabs>
        <w:autoSpaceDE w:val="0"/>
        <w:autoSpaceDN w:val="0"/>
        <w:adjustRightInd w:val="0"/>
        <w:spacing w:beforeLines="60" w:before="144"/>
        <w:ind w:right="0"/>
        <w:rPr>
          <w:rFonts w:ascii="Arial Narrow" w:hAnsi="Arial Narrow"/>
          <w:spacing w:val="-2"/>
          <w:sz w:val="22"/>
          <w:szCs w:val="22"/>
        </w:rPr>
      </w:pPr>
      <w:r w:rsidRPr="003237E7">
        <w:rPr>
          <w:rFonts w:ascii="Arial Narrow" w:hAnsi="Arial Narrow"/>
          <w:b/>
          <w:sz w:val="22"/>
          <w:szCs w:val="22"/>
        </w:rPr>
        <w:t>Retro Laufrad für kleine Helden:</w:t>
      </w:r>
      <w:r w:rsidRPr="003237E7">
        <w:rPr>
          <w:rFonts w:ascii="Arial Narrow" w:hAnsi="Arial Narrow"/>
          <w:sz w:val="22"/>
          <w:szCs w:val="22"/>
        </w:rPr>
        <w:t xml:space="preserve"> </w:t>
      </w:r>
      <w:r w:rsidRPr="003237E7">
        <w:rPr>
          <w:rFonts w:ascii="Arial Narrow" w:hAnsi="Arial Narrow"/>
          <w:spacing w:val="-2"/>
          <w:sz w:val="22"/>
          <w:szCs w:val="22"/>
        </w:rPr>
        <w:t>Das kleinste PUKY Laufrad, für Kinder ab 2 Jah</w:t>
      </w:r>
      <w:r w:rsidR="00BD6C8F" w:rsidRPr="003237E7">
        <w:rPr>
          <w:rFonts w:ascii="Arial Narrow" w:hAnsi="Arial Narrow"/>
          <w:spacing w:val="-2"/>
          <w:sz w:val="22"/>
          <w:szCs w:val="22"/>
        </w:rPr>
        <w:softHyphen/>
      </w:r>
      <w:r w:rsidRPr="003237E7">
        <w:rPr>
          <w:rFonts w:ascii="Arial Narrow" w:hAnsi="Arial Narrow"/>
          <w:spacing w:val="-2"/>
          <w:sz w:val="22"/>
          <w:szCs w:val="22"/>
        </w:rPr>
        <w:t>ren, gibt es jetzt auch im besonders gefragten Vintage-Design: Mit cremefarbenen Reifen, hochwertigen PU-Laufrädern, Sattel in Lederoptik und einem geflochtenen Lenkerkorb. Der PUKY-typische Rahmen mit tiefem Einstieg macht das Auf- und Ab</w:t>
      </w:r>
      <w:r w:rsidR="00BD6C8F" w:rsidRPr="003237E7">
        <w:rPr>
          <w:rFonts w:ascii="Arial Narrow" w:hAnsi="Arial Narrow"/>
          <w:spacing w:val="-2"/>
          <w:sz w:val="22"/>
          <w:szCs w:val="22"/>
        </w:rPr>
        <w:softHyphen/>
      </w:r>
      <w:r w:rsidRPr="003237E7">
        <w:rPr>
          <w:rFonts w:ascii="Arial Narrow" w:hAnsi="Arial Narrow"/>
          <w:spacing w:val="-2"/>
          <w:sz w:val="22"/>
          <w:szCs w:val="22"/>
        </w:rPr>
        <w:t>steigen kinderleicht und das Trittbrett sorgt für maximalen Fahrspaß.</w:t>
      </w:r>
      <w:r w:rsidR="00456840" w:rsidRPr="003237E7">
        <w:rPr>
          <w:rFonts w:ascii="Arial Narrow" w:hAnsi="Arial Narrow"/>
          <w:spacing w:val="-2"/>
          <w:sz w:val="22"/>
          <w:szCs w:val="22"/>
        </w:rPr>
        <w:t xml:space="preserve"> </w:t>
      </w:r>
    </w:p>
    <w:p w14:paraId="3FFBE4FD" w14:textId="1DF08C4F" w:rsidR="00226D1E" w:rsidRPr="003237E7" w:rsidRDefault="00226D1E" w:rsidP="00A046DF">
      <w:pPr>
        <w:tabs>
          <w:tab w:val="right" w:pos="6804"/>
        </w:tabs>
        <w:autoSpaceDE w:val="0"/>
        <w:autoSpaceDN w:val="0"/>
        <w:adjustRightInd w:val="0"/>
        <w:ind w:right="0"/>
        <w:rPr>
          <w:rFonts w:ascii="Arial Narrow" w:hAnsi="Arial Narrow"/>
          <w:spacing w:val="-2"/>
          <w:sz w:val="22"/>
          <w:szCs w:val="22"/>
        </w:rPr>
      </w:pPr>
      <w:r w:rsidRPr="003237E7">
        <w:rPr>
          <w:rFonts w:ascii="Arial Narrow" w:hAnsi="Arial Narrow"/>
          <w:sz w:val="22"/>
          <w:szCs w:val="22"/>
        </w:rPr>
        <w:t>(ab 2 Jahre</w:t>
      </w:r>
      <w:r w:rsidR="00456840" w:rsidRPr="003237E7">
        <w:rPr>
          <w:rFonts w:ascii="Arial Narrow" w:hAnsi="Arial Narrow"/>
          <w:sz w:val="22"/>
          <w:szCs w:val="22"/>
        </w:rPr>
        <w:t>)</w:t>
      </w:r>
      <w:r w:rsidRPr="003237E7">
        <w:rPr>
          <w:rFonts w:ascii="Arial Narrow" w:hAnsi="Arial Narrow"/>
          <w:sz w:val="22"/>
          <w:szCs w:val="22"/>
        </w:rPr>
        <w:tab/>
        <w:t>(89,99 Euro</w:t>
      </w:r>
      <w:r w:rsidRPr="003237E7">
        <w:rPr>
          <w:rFonts w:ascii="Arial Narrow" w:hAnsi="Arial Narrow"/>
          <w:spacing w:val="-4"/>
          <w:sz w:val="22"/>
          <w:szCs w:val="22"/>
        </w:rPr>
        <w:t>*</w:t>
      </w:r>
      <w:r w:rsidRPr="003237E7">
        <w:rPr>
          <w:rFonts w:ascii="Arial Narrow" w:hAnsi="Arial Narrow"/>
          <w:sz w:val="22"/>
          <w:szCs w:val="22"/>
        </w:rPr>
        <w:t>)</w:t>
      </w:r>
    </w:p>
    <w:p w14:paraId="04093B84" w14:textId="4D5FF243" w:rsidR="00226D1E" w:rsidRDefault="00226D1E" w:rsidP="0099725B">
      <w:pPr>
        <w:tabs>
          <w:tab w:val="right" w:pos="6804"/>
        </w:tabs>
        <w:autoSpaceDE w:val="0"/>
        <w:autoSpaceDN w:val="0"/>
        <w:adjustRightInd w:val="0"/>
        <w:ind w:right="0"/>
        <w:rPr>
          <w:rFonts w:ascii="Arial Narrow" w:hAnsi="Arial Narrow"/>
          <w:spacing w:val="-2"/>
          <w:sz w:val="22"/>
          <w:szCs w:val="22"/>
        </w:rPr>
      </w:pPr>
    </w:p>
    <w:p w14:paraId="74DDD49F" w14:textId="59991CD7" w:rsidR="009A2BFB" w:rsidRPr="003237E7" w:rsidRDefault="009A2BFB" w:rsidP="0099725B">
      <w:pPr>
        <w:tabs>
          <w:tab w:val="right" w:pos="6804"/>
        </w:tabs>
        <w:autoSpaceDE w:val="0"/>
        <w:autoSpaceDN w:val="0"/>
        <w:adjustRightInd w:val="0"/>
        <w:ind w:right="0"/>
        <w:rPr>
          <w:rFonts w:ascii="Arial Narrow" w:hAnsi="Arial Narrow"/>
          <w:spacing w:val="-2"/>
          <w:sz w:val="22"/>
          <w:szCs w:val="22"/>
        </w:rPr>
      </w:pPr>
    </w:p>
    <w:p w14:paraId="6E7B68A9" w14:textId="61F43B65" w:rsidR="00285158" w:rsidRPr="003237E7" w:rsidRDefault="00E50FE4" w:rsidP="000E5AF5">
      <w:pPr>
        <w:tabs>
          <w:tab w:val="right" w:pos="6804"/>
        </w:tabs>
        <w:autoSpaceDE w:val="0"/>
        <w:autoSpaceDN w:val="0"/>
        <w:adjustRightInd w:val="0"/>
        <w:ind w:right="0"/>
        <w:rPr>
          <w:rFonts w:ascii="Arial Narrow" w:hAnsi="Arial Narrow"/>
          <w:b/>
          <w:sz w:val="22"/>
          <w:szCs w:val="22"/>
        </w:rPr>
      </w:pPr>
      <w:r>
        <w:rPr>
          <w:noProof/>
        </w:rPr>
        <w:pict w14:anchorId="0869CE7C">
          <v:shape id="_x0000_s1569" type="#_x0000_t75" style="position:absolute;left:0;text-align:left;margin-left:382.1pt;margin-top:13.6pt;width:113.6pt;height:113.6pt;z-index:251683840;mso-position-horizontal-relative:text;mso-position-vertical-relative:text">
            <v:imagedata r:id="rId16" o:title="Lässig_Spieldecke_Tiny_Farmer_0"/>
          </v:shape>
        </w:pict>
      </w:r>
      <w:r w:rsidR="00217DA9" w:rsidRPr="003237E7">
        <w:rPr>
          <w:rFonts w:ascii="Arial Narrow" w:hAnsi="Arial Narrow"/>
          <w:b/>
          <w:sz w:val="22"/>
          <w:szCs w:val="22"/>
        </w:rPr>
        <w:t>Spieldecke Tiny Farmer</w:t>
      </w:r>
      <w:r w:rsidR="00285158" w:rsidRPr="003237E7">
        <w:rPr>
          <w:rFonts w:ascii="Arial Narrow" w:hAnsi="Arial Narrow"/>
          <w:b/>
          <w:sz w:val="22"/>
          <w:szCs w:val="22"/>
        </w:rPr>
        <w:tab/>
      </w:r>
      <w:r w:rsidR="00217DA9" w:rsidRPr="003237E7">
        <w:rPr>
          <w:rFonts w:ascii="Arial Narrow" w:hAnsi="Arial Narrow"/>
          <w:sz w:val="22"/>
          <w:szCs w:val="22"/>
        </w:rPr>
        <w:t>Lässig</w:t>
      </w:r>
    </w:p>
    <w:p w14:paraId="0F6AFBD5" w14:textId="40029939" w:rsidR="00285158" w:rsidRPr="009A2BFB" w:rsidRDefault="00285158" w:rsidP="00D04EFA">
      <w:pPr>
        <w:pBdr>
          <w:bottom w:val="single" w:sz="4" w:space="1" w:color="auto"/>
        </w:pBdr>
        <w:tabs>
          <w:tab w:val="right" w:pos="6804"/>
        </w:tabs>
        <w:ind w:right="0"/>
        <w:rPr>
          <w:rFonts w:ascii="Arial Narrow" w:hAnsi="Arial Narrow"/>
          <w:sz w:val="8"/>
          <w:szCs w:val="8"/>
        </w:rPr>
      </w:pPr>
    </w:p>
    <w:p w14:paraId="73D7AB3B" w14:textId="183D16D7" w:rsidR="00285158" w:rsidRPr="00F84F4A" w:rsidRDefault="00D0289D" w:rsidP="00F84F4A">
      <w:pPr>
        <w:tabs>
          <w:tab w:val="right" w:pos="6804"/>
        </w:tabs>
        <w:autoSpaceDE w:val="0"/>
        <w:autoSpaceDN w:val="0"/>
        <w:adjustRightInd w:val="0"/>
        <w:spacing w:beforeLines="60" w:before="144"/>
        <w:ind w:right="0"/>
        <w:rPr>
          <w:rFonts w:ascii="Arial Narrow" w:hAnsi="Arial Narrow"/>
          <w:spacing w:val="-2"/>
          <w:sz w:val="22"/>
          <w:szCs w:val="22"/>
        </w:rPr>
      </w:pPr>
      <w:r w:rsidRPr="00D0289D">
        <w:rPr>
          <w:rFonts w:ascii="Arial Narrow" w:hAnsi="Arial Narrow"/>
          <w:b/>
          <w:sz w:val="22"/>
          <w:szCs w:val="22"/>
        </w:rPr>
        <w:t>Spiel-, Krabbeldecke und Aufbewahrungsbox in einem:</w:t>
      </w:r>
      <w:r w:rsidR="00DE3E1A" w:rsidRPr="003237E7">
        <w:rPr>
          <w:rFonts w:ascii="Arial Narrow" w:hAnsi="Arial Narrow"/>
          <w:spacing w:val="-2"/>
          <w:sz w:val="22"/>
          <w:szCs w:val="22"/>
        </w:rPr>
        <w:t xml:space="preserve"> </w:t>
      </w:r>
      <w:r w:rsidRPr="00D0289D">
        <w:rPr>
          <w:rFonts w:ascii="Arial Narrow" w:hAnsi="Arial Narrow"/>
          <w:spacing w:val="-2"/>
          <w:sz w:val="22"/>
          <w:szCs w:val="22"/>
        </w:rPr>
        <w:t xml:space="preserve">Die Spieldecke Tiny Farmer von LÄSSIG bietet nicht nur eine gemütliche Liegefläche, sondern regt Babys an, die Welt mit allen Sinnen zu entdecken. Dafür sorgen die in die Decke integrierte Greifelemente. Auf der Decke aus Bio-Baumwolle können Babys stundenlang liegen, sich umdrehen, schauen, staunen, spielen und greifen. Beidseitig verwendbar: Die Decke lässt sich </w:t>
      </w:r>
      <w:proofErr w:type="gramStart"/>
      <w:r w:rsidRPr="00D0289D">
        <w:rPr>
          <w:rFonts w:ascii="Arial Narrow" w:hAnsi="Arial Narrow"/>
          <w:spacing w:val="-2"/>
          <w:sz w:val="22"/>
          <w:szCs w:val="22"/>
        </w:rPr>
        <w:t>mittels Druckknöpfen</w:t>
      </w:r>
      <w:proofErr w:type="gramEnd"/>
      <w:r w:rsidRPr="00D0289D">
        <w:rPr>
          <w:rFonts w:ascii="Arial Narrow" w:hAnsi="Arial Narrow"/>
          <w:spacing w:val="-2"/>
          <w:sz w:val="22"/>
          <w:szCs w:val="22"/>
        </w:rPr>
        <w:t xml:space="preserve"> als Aufbewahrungsbox und kleine Farm zu</w:t>
      </w:r>
      <w:r>
        <w:rPr>
          <w:rFonts w:ascii="Arial Narrow" w:hAnsi="Arial Narrow"/>
          <w:spacing w:val="-2"/>
          <w:sz w:val="22"/>
          <w:szCs w:val="22"/>
        </w:rPr>
        <w:softHyphen/>
      </w:r>
      <w:r w:rsidRPr="00D0289D">
        <w:rPr>
          <w:rFonts w:ascii="Arial Narrow" w:hAnsi="Arial Narrow"/>
          <w:spacing w:val="-2"/>
          <w:sz w:val="22"/>
          <w:szCs w:val="22"/>
        </w:rPr>
        <w:t xml:space="preserve">sammenfalten. </w:t>
      </w:r>
      <w:r w:rsidR="00285158" w:rsidRPr="003237E7">
        <w:rPr>
          <w:rFonts w:ascii="Arial Narrow" w:hAnsi="Arial Narrow"/>
          <w:spacing w:val="-2"/>
          <w:sz w:val="22"/>
          <w:szCs w:val="22"/>
        </w:rPr>
        <w:t>(</w:t>
      </w:r>
      <w:r w:rsidR="00217DA9" w:rsidRPr="003237E7">
        <w:rPr>
          <w:rFonts w:ascii="Arial Narrow" w:hAnsi="Arial Narrow"/>
          <w:spacing w:val="-2"/>
          <w:sz w:val="22"/>
          <w:szCs w:val="22"/>
        </w:rPr>
        <w:t>ab Geburt</w:t>
      </w:r>
      <w:r w:rsidR="00D04EFA" w:rsidRPr="003237E7">
        <w:rPr>
          <w:rFonts w:ascii="Arial Narrow" w:hAnsi="Arial Narrow"/>
          <w:spacing w:val="-2"/>
          <w:sz w:val="22"/>
          <w:szCs w:val="22"/>
        </w:rPr>
        <w:t>)</w:t>
      </w:r>
      <w:r w:rsidR="004442D5" w:rsidRPr="003237E7">
        <w:rPr>
          <w:rFonts w:ascii="Arial Narrow" w:hAnsi="Arial Narrow"/>
          <w:spacing w:val="-2"/>
          <w:sz w:val="22"/>
          <w:szCs w:val="22"/>
        </w:rPr>
        <w:t xml:space="preserve"> </w:t>
      </w:r>
      <w:r w:rsidR="00D04EFA" w:rsidRPr="003237E7">
        <w:rPr>
          <w:rFonts w:ascii="Arial Narrow" w:hAnsi="Arial Narrow"/>
          <w:spacing w:val="-2"/>
          <w:sz w:val="22"/>
          <w:szCs w:val="22"/>
        </w:rPr>
        <w:tab/>
      </w:r>
      <w:r w:rsidR="004442D5" w:rsidRPr="003237E7">
        <w:rPr>
          <w:rFonts w:ascii="Arial Narrow" w:hAnsi="Arial Narrow"/>
          <w:spacing w:val="-2"/>
          <w:sz w:val="22"/>
          <w:szCs w:val="22"/>
        </w:rPr>
        <w:t>(</w:t>
      </w:r>
      <w:r w:rsidR="00217DA9" w:rsidRPr="003237E7">
        <w:rPr>
          <w:rFonts w:ascii="Arial Narrow" w:hAnsi="Arial Narrow"/>
          <w:spacing w:val="-2"/>
          <w:sz w:val="22"/>
          <w:szCs w:val="22"/>
        </w:rPr>
        <w:t>99,95</w:t>
      </w:r>
      <w:r w:rsidR="00285158" w:rsidRPr="003237E7">
        <w:rPr>
          <w:rFonts w:ascii="Arial Narrow" w:hAnsi="Arial Narrow"/>
          <w:spacing w:val="-2"/>
          <w:sz w:val="22"/>
          <w:szCs w:val="22"/>
        </w:rPr>
        <w:t xml:space="preserve"> Euro*) </w:t>
      </w:r>
    </w:p>
    <w:p w14:paraId="40151DCF" w14:textId="7D32C142" w:rsidR="000E5AF5" w:rsidRDefault="000E5AF5" w:rsidP="00033CDA">
      <w:pPr>
        <w:tabs>
          <w:tab w:val="right" w:pos="6804"/>
        </w:tabs>
        <w:autoSpaceDE w:val="0"/>
        <w:autoSpaceDN w:val="0"/>
        <w:adjustRightInd w:val="0"/>
        <w:ind w:right="0"/>
        <w:rPr>
          <w:rFonts w:ascii="Arial Narrow" w:hAnsi="Arial Narrow"/>
          <w:spacing w:val="-2"/>
          <w:sz w:val="22"/>
          <w:szCs w:val="22"/>
        </w:rPr>
      </w:pPr>
    </w:p>
    <w:p w14:paraId="1F2CF797" w14:textId="77777777" w:rsidR="009A2BFB" w:rsidRPr="003237E7" w:rsidRDefault="009A2BFB" w:rsidP="00033CDA">
      <w:pPr>
        <w:tabs>
          <w:tab w:val="right" w:pos="6804"/>
        </w:tabs>
        <w:autoSpaceDE w:val="0"/>
        <w:autoSpaceDN w:val="0"/>
        <w:adjustRightInd w:val="0"/>
        <w:ind w:right="0"/>
        <w:rPr>
          <w:rFonts w:ascii="Arial Narrow" w:hAnsi="Arial Narrow"/>
          <w:spacing w:val="-2"/>
          <w:sz w:val="22"/>
          <w:szCs w:val="22"/>
        </w:rPr>
      </w:pPr>
    </w:p>
    <w:p w14:paraId="3273A9D3" w14:textId="222A0C39" w:rsidR="000E5AF5" w:rsidRPr="003237E7" w:rsidRDefault="00E50FE4" w:rsidP="000E5AF5">
      <w:pPr>
        <w:tabs>
          <w:tab w:val="right" w:pos="6804"/>
        </w:tabs>
        <w:spacing w:line="300" w:lineRule="exact"/>
        <w:ind w:right="0"/>
        <w:rPr>
          <w:rFonts w:ascii="Arial Narrow" w:hAnsi="Arial Narrow"/>
          <w:b/>
          <w:sz w:val="22"/>
          <w:szCs w:val="22"/>
        </w:rPr>
      </w:pPr>
      <w:r>
        <w:rPr>
          <w:rFonts w:ascii="Arial Narrow" w:hAnsi="Arial Narrow"/>
          <w:noProof/>
          <w:sz w:val="22"/>
          <w:szCs w:val="22"/>
        </w:rPr>
        <w:pict w14:anchorId="2590A588">
          <v:shape id="_x0000_s1562" type="#_x0000_t75" style="position:absolute;left:0;text-align:left;margin-left:371pt;margin-top:15.5pt;width:124.7pt;height:82.95pt;z-index:251672576;mso-position-horizontal-relative:text;mso-position-vertical-relative:text">
            <v:imagedata r:id="rId17" o:title="Kidgoo1Pro_2020_0"/>
          </v:shape>
        </w:pict>
      </w:r>
      <w:r w:rsidR="000E5AF5" w:rsidRPr="003237E7">
        <w:rPr>
          <w:rFonts w:ascii="Arial Narrow" w:hAnsi="Arial Narrow"/>
          <w:b/>
          <w:sz w:val="22"/>
          <w:szCs w:val="22"/>
        </w:rPr>
        <w:t xml:space="preserve">Kidgoo1 Pro Kindersportwagen </w:t>
      </w:r>
      <w:r w:rsidR="000E5AF5" w:rsidRPr="003237E7">
        <w:rPr>
          <w:rFonts w:ascii="Arial Narrow" w:hAnsi="Arial Narrow"/>
          <w:b/>
          <w:sz w:val="22"/>
          <w:szCs w:val="22"/>
        </w:rPr>
        <w:tab/>
      </w:r>
      <w:r w:rsidR="00E30F01">
        <w:rPr>
          <w:rFonts w:ascii="Arial Narrow" w:hAnsi="Arial Narrow"/>
          <w:sz w:val="22"/>
          <w:szCs w:val="22"/>
        </w:rPr>
        <w:t>Q</w:t>
      </w:r>
      <w:r w:rsidR="000E5AF5" w:rsidRPr="003237E7">
        <w:rPr>
          <w:rFonts w:ascii="Arial Narrow" w:hAnsi="Arial Narrow"/>
          <w:sz w:val="22"/>
          <w:szCs w:val="22"/>
        </w:rPr>
        <w:t>eridoo</w:t>
      </w:r>
    </w:p>
    <w:p w14:paraId="1A46CD3C" w14:textId="76081647" w:rsidR="000E5AF5" w:rsidRPr="009A2BFB" w:rsidRDefault="000E5AF5" w:rsidP="000E5AF5">
      <w:pPr>
        <w:pBdr>
          <w:bottom w:val="single" w:sz="4" w:space="1" w:color="auto"/>
        </w:pBdr>
        <w:tabs>
          <w:tab w:val="right" w:pos="6804"/>
        </w:tabs>
        <w:ind w:right="0"/>
        <w:rPr>
          <w:rFonts w:ascii="Arial Narrow" w:hAnsi="Arial Narrow"/>
          <w:sz w:val="8"/>
          <w:szCs w:val="8"/>
        </w:rPr>
      </w:pPr>
    </w:p>
    <w:p w14:paraId="0650B889" w14:textId="206B9FC3" w:rsidR="000E5AF5" w:rsidRPr="003237E7" w:rsidRDefault="008A2F3C" w:rsidP="008A2F3C">
      <w:pPr>
        <w:tabs>
          <w:tab w:val="right" w:pos="6804"/>
        </w:tabs>
        <w:autoSpaceDE w:val="0"/>
        <w:autoSpaceDN w:val="0"/>
        <w:adjustRightInd w:val="0"/>
        <w:spacing w:beforeLines="60" w:before="144"/>
        <w:ind w:right="0"/>
        <w:rPr>
          <w:rFonts w:ascii="Arial Narrow" w:hAnsi="Arial Narrow"/>
          <w:spacing w:val="-2"/>
          <w:sz w:val="22"/>
          <w:szCs w:val="22"/>
        </w:rPr>
      </w:pPr>
      <w:bookmarkStart w:id="0" w:name="_Hlk62731778"/>
      <w:r w:rsidRPr="008A2F3C">
        <w:rPr>
          <w:rFonts w:ascii="Arial Narrow" w:hAnsi="Arial Narrow"/>
          <w:b/>
          <w:spacing w:val="-2"/>
          <w:sz w:val="22"/>
          <w:szCs w:val="22"/>
        </w:rPr>
        <w:t xml:space="preserve">Fahrradanhänger, Kinderwagen oder sportlicher Jogger mit Scheibenbremse - mit dem </w:t>
      </w:r>
      <w:proofErr w:type="spellStart"/>
      <w:r w:rsidRPr="008A2F3C">
        <w:rPr>
          <w:rFonts w:ascii="Arial Narrow" w:hAnsi="Arial Narrow"/>
          <w:b/>
          <w:spacing w:val="-2"/>
          <w:sz w:val="22"/>
          <w:szCs w:val="22"/>
        </w:rPr>
        <w:t>Kidgoo</w:t>
      </w:r>
      <w:proofErr w:type="spellEnd"/>
      <w:r w:rsidRPr="008A2F3C">
        <w:rPr>
          <w:rFonts w:ascii="Arial Narrow" w:hAnsi="Arial Narrow"/>
          <w:b/>
          <w:spacing w:val="-2"/>
          <w:sz w:val="22"/>
          <w:szCs w:val="22"/>
        </w:rPr>
        <w:t xml:space="preserve"> Pro ist man für jedes Abenteuer bestens ausgestattet</w:t>
      </w:r>
      <w:r w:rsidR="00E30F01" w:rsidRPr="00E30F01">
        <w:rPr>
          <w:rFonts w:ascii="Arial Narrow" w:hAnsi="Arial Narrow"/>
          <w:b/>
          <w:spacing w:val="-2"/>
          <w:sz w:val="22"/>
          <w:szCs w:val="22"/>
        </w:rPr>
        <w:t xml:space="preserve">: </w:t>
      </w:r>
      <w:bookmarkEnd w:id="0"/>
      <w:r w:rsidR="00332B1F" w:rsidRPr="00E30F01">
        <w:rPr>
          <w:rFonts w:ascii="Arial Narrow" w:hAnsi="Arial Narrow"/>
          <w:bCs/>
          <w:spacing w:val="-2"/>
          <w:sz w:val="22"/>
          <w:szCs w:val="22"/>
        </w:rPr>
        <w:t>Unterwegs</w:t>
      </w:r>
      <w:r w:rsidR="00332B1F" w:rsidRPr="003237E7">
        <w:rPr>
          <w:rFonts w:ascii="Arial Narrow" w:hAnsi="Arial Narrow"/>
          <w:spacing w:val="-2"/>
          <w:sz w:val="22"/>
          <w:szCs w:val="22"/>
        </w:rPr>
        <w:t xml:space="preserve"> in die Stadt, zum Einkau</w:t>
      </w:r>
      <w:r w:rsidR="003D472D" w:rsidRPr="003237E7">
        <w:rPr>
          <w:rFonts w:ascii="Arial Narrow" w:hAnsi="Arial Narrow"/>
          <w:spacing w:val="-2"/>
          <w:sz w:val="22"/>
          <w:szCs w:val="22"/>
        </w:rPr>
        <w:softHyphen/>
      </w:r>
      <w:r w:rsidR="00332B1F" w:rsidRPr="003237E7">
        <w:rPr>
          <w:rFonts w:ascii="Arial Narrow" w:hAnsi="Arial Narrow"/>
          <w:spacing w:val="-2"/>
          <w:sz w:val="22"/>
          <w:szCs w:val="22"/>
        </w:rPr>
        <w:t>fen mit dem XXL-Kofferraum, eine Joggingrunde oder ein Fahrradausflug – dank der viel</w:t>
      </w:r>
      <w:r w:rsidR="00E30F01">
        <w:rPr>
          <w:rFonts w:ascii="Arial Narrow" w:hAnsi="Arial Narrow"/>
          <w:spacing w:val="-2"/>
          <w:sz w:val="22"/>
          <w:szCs w:val="22"/>
        </w:rPr>
        <w:softHyphen/>
      </w:r>
      <w:r w:rsidR="00332B1F" w:rsidRPr="003237E7">
        <w:rPr>
          <w:rFonts w:ascii="Arial Narrow" w:hAnsi="Arial Narrow"/>
          <w:spacing w:val="-2"/>
          <w:sz w:val="22"/>
          <w:szCs w:val="22"/>
        </w:rPr>
        <w:t>seitigen Grundausstattung steht den Abenteuern nichts im Weg!</w:t>
      </w:r>
      <w:r w:rsidR="00934C6A">
        <w:rPr>
          <w:rFonts w:ascii="Arial Narrow" w:hAnsi="Arial Narrow"/>
          <w:spacing w:val="-2"/>
          <w:sz w:val="22"/>
          <w:szCs w:val="22"/>
        </w:rPr>
        <w:t xml:space="preserve"> </w:t>
      </w:r>
      <w:r w:rsidR="00332B1F" w:rsidRPr="003237E7">
        <w:rPr>
          <w:rFonts w:ascii="Arial Narrow" w:hAnsi="Arial Narrow"/>
          <w:spacing w:val="-2"/>
          <w:sz w:val="22"/>
          <w:szCs w:val="22"/>
        </w:rPr>
        <w:t>Die rund</w:t>
      </w:r>
      <w:r w:rsidR="009C2D92">
        <w:rPr>
          <w:rFonts w:ascii="Arial Narrow" w:hAnsi="Arial Narrow"/>
          <w:spacing w:val="-2"/>
          <w:sz w:val="22"/>
          <w:szCs w:val="22"/>
        </w:rPr>
        <w:softHyphen/>
      </w:r>
      <w:r w:rsidR="00332B1F" w:rsidRPr="003237E7">
        <w:rPr>
          <w:rFonts w:ascii="Arial Narrow" w:hAnsi="Arial Narrow"/>
          <w:spacing w:val="-2"/>
          <w:sz w:val="22"/>
          <w:szCs w:val="22"/>
        </w:rPr>
        <w:t>um geschütz</w:t>
      </w:r>
      <w:r w:rsidR="00E30F01">
        <w:rPr>
          <w:rFonts w:ascii="Arial Narrow" w:hAnsi="Arial Narrow"/>
          <w:spacing w:val="-2"/>
          <w:sz w:val="22"/>
          <w:szCs w:val="22"/>
        </w:rPr>
        <w:softHyphen/>
      </w:r>
      <w:r w:rsidR="00332B1F" w:rsidRPr="003237E7">
        <w:rPr>
          <w:rFonts w:ascii="Arial Narrow" w:hAnsi="Arial Narrow"/>
          <w:spacing w:val="-2"/>
          <w:sz w:val="22"/>
          <w:szCs w:val="22"/>
        </w:rPr>
        <w:t>te Kabine, inklusive paten</w:t>
      </w:r>
      <w:r w:rsidR="00BD6C8F" w:rsidRPr="003237E7">
        <w:rPr>
          <w:rFonts w:ascii="Arial Narrow" w:hAnsi="Arial Narrow"/>
          <w:spacing w:val="-2"/>
          <w:sz w:val="22"/>
          <w:szCs w:val="22"/>
        </w:rPr>
        <w:softHyphen/>
      </w:r>
      <w:r w:rsidR="00332B1F" w:rsidRPr="003237E7">
        <w:rPr>
          <w:rFonts w:ascii="Arial Narrow" w:hAnsi="Arial Narrow"/>
          <w:spacing w:val="-2"/>
          <w:sz w:val="22"/>
          <w:szCs w:val="22"/>
        </w:rPr>
        <w:t>tierter Kopfprotektoren, sichert das Kind in jegli</w:t>
      </w:r>
      <w:r w:rsidR="009C2D92">
        <w:rPr>
          <w:rFonts w:ascii="Arial Narrow" w:hAnsi="Arial Narrow"/>
          <w:spacing w:val="-2"/>
          <w:sz w:val="22"/>
          <w:szCs w:val="22"/>
        </w:rPr>
        <w:softHyphen/>
      </w:r>
      <w:r w:rsidR="00332B1F" w:rsidRPr="003237E7">
        <w:rPr>
          <w:rFonts w:ascii="Arial Narrow" w:hAnsi="Arial Narrow"/>
          <w:spacing w:val="-2"/>
          <w:sz w:val="22"/>
          <w:szCs w:val="22"/>
        </w:rPr>
        <w:t>cher Situation und die Sitzbank mit Komfort-Sicherheitssystem lädt zum Entspannen ein. Die inte</w:t>
      </w:r>
      <w:r w:rsidR="003D472D" w:rsidRPr="003237E7">
        <w:rPr>
          <w:rFonts w:ascii="Arial Narrow" w:hAnsi="Arial Narrow"/>
          <w:spacing w:val="-2"/>
          <w:sz w:val="22"/>
          <w:szCs w:val="22"/>
        </w:rPr>
        <w:softHyphen/>
      </w:r>
      <w:r w:rsidR="00332B1F" w:rsidRPr="003237E7">
        <w:rPr>
          <w:rFonts w:ascii="Arial Narrow" w:hAnsi="Arial Narrow"/>
          <w:spacing w:val="-2"/>
          <w:sz w:val="22"/>
          <w:szCs w:val="22"/>
        </w:rPr>
        <w:t>grierte Federung sorgt für einen maximalen Komfort und gewährleistet eine sichere Fahrt bei sportlichen Aktivitä</w:t>
      </w:r>
      <w:r w:rsidR="00BD6C8F" w:rsidRPr="003237E7">
        <w:rPr>
          <w:rFonts w:ascii="Arial Narrow" w:hAnsi="Arial Narrow"/>
          <w:spacing w:val="-2"/>
          <w:sz w:val="22"/>
          <w:szCs w:val="22"/>
        </w:rPr>
        <w:softHyphen/>
      </w:r>
      <w:r w:rsidR="00332B1F" w:rsidRPr="003237E7">
        <w:rPr>
          <w:rFonts w:ascii="Arial Narrow" w:hAnsi="Arial Narrow"/>
          <w:spacing w:val="-2"/>
          <w:sz w:val="22"/>
          <w:szCs w:val="22"/>
        </w:rPr>
        <w:t xml:space="preserve">ten, auch auf unebenem Gelände. </w:t>
      </w:r>
      <w:r w:rsidR="000E5AF5" w:rsidRPr="003237E7">
        <w:rPr>
          <w:rFonts w:ascii="Arial Narrow" w:hAnsi="Arial Narrow"/>
          <w:spacing w:val="-2"/>
          <w:sz w:val="22"/>
          <w:szCs w:val="22"/>
        </w:rPr>
        <w:t>(</w:t>
      </w:r>
      <w:r w:rsidR="00332B1F" w:rsidRPr="003237E7">
        <w:rPr>
          <w:rFonts w:ascii="Arial Narrow" w:hAnsi="Arial Narrow"/>
          <w:spacing w:val="-2"/>
          <w:sz w:val="22"/>
          <w:szCs w:val="22"/>
        </w:rPr>
        <w:t>bis 6 Jahre</w:t>
      </w:r>
      <w:r w:rsidR="000E5AF5" w:rsidRPr="003237E7">
        <w:rPr>
          <w:rFonts w:ascii="Arial Narrow" w:hAnsi="Arial Narrow"/>
          <w:spacing w:val="-2"/>
          <w:sz w:val="22"/>
          <w:szCs w:val="22"/>
        </w:rPr>
        <w:t>)</w:t>
      </w:r>
      <w:r w:rsidR="000E5AF5" w:rsidRPr="003237E7">
        <w:rPr>
          <w:rFonts w:ascii="Arial Narrow" w:hAnsi="Arial Narrow"/>
          <w:spacing w:val="-2"/>
          <w:sz w:val="22"/>
          <w:szCs w:val="22"/>
        </w:rPr>
        <w:tab/>
      </w:r>
      <w:r w:rsidR="000E5AF5" w:rsidRPr="003237E7">
        <w:rPr>
          <w:rFonts w:ascii="Arial Narrow" w:hAnsi="Arial Narrow"/>
          <w:sz w:val="22"/>
          <w:szCs w:val="22"/>
        </w:rPr>
        <w:t>(</w:t>
      </w:r>
      <w:r w:rsidR="00332B1F" w:rsidRPr="003237E7">
        <w:rPr>
          <w:rFonts w:ascii="Arial Narrow" w:hAnsi="Arial Narrow"/>
          <w:sz w:val="22"/>
          <w:szCs w:val="22"/>
        </w:rPr>
        <w:t xml:space="preserve">849,00 </w:t>
      </w:r>
      <w:r w:rsidR="00096A5A" w:rsidRPr="003237E7">
        <w:rPr>
          <w:rFonts w:ascii="Arial Narrow" w:hAnsi="Arial Narrow"/>
          <w:sz w:val="22"/>
          <w:szCs w:val="22"/>
        </w:rPr>
        <w:t>Euro</w:t>
      </w:r>
      <w:r w:rsidR="000E5AF5" w:rsidRPr="003237E7">
        <w:rPr>
          <w:rFonts w:ascii="Arial Narrow" w:hAnsi="Arial Narrow"/>
          <w:sz w:val="22"/>
          <w:szCs w:val="22"/>
        </w:rPr>
        <w:t>*)</w:t>
      </w:r>
    </w:p>
    <w:p w14:paraId="2E295DDC" w14:textId="77777777" w:rsidR="009A2BFB" w:rsidRDefault="009A2BFB" w:rsidP="0099725B">
      <w:pPr>
        <w:tabs>
          <w:tab w:val="right" w:pos="6804"/>
        </w:tabs>
        <w:autoSpaceDE w:val="0"/>
        <w:autoSpaceDN w:val="0"/>
        <w:adjustRightInd w:val="0"/>
        <w:ind w:right="0"/>
        <w:rPr>
          <w:rFonts w:ascii="Arial Narrow" w:hAnsi="Arial Narrow"/>
          <w:spacing w:val="-2"/>
          <w:sz w:val="22"/>
          <w:szCs w:val="22"/>
        </w:rPr>
      </w:pPr>
    </w:p>
    <w:p w14:paraId="1F699E60" w14:textId="1B232404" w:rsidR="0099725B" w:rsidRPr="003237E7" w:rsidRDefault="00E50FE4" w:rsidP="0099725B">
      <w:pPr>
        <w:tabs>
          <w:tab w:val="right" w:pos="6804"/>
        </w:tabs>
        <w:autoSpaceDE w:val="0"/>
        <w:autoSpaceDN w:val="0"/>
        <w:adjustRightInd w:val="0"/>
        <w:ind w:right="0"/>
        <w:rPr>
          <w:rFonts w:ascii="Arial Narrow" w:hAnsi="Arial Narrow"/>
          <w:spacing w:val="-2"/>
          <w:sz w:val="22"/>
          <w:szCs w:val="22"/>
        </w:rPr>
      </w:pPr>
      <w:r>
        <w:rPr>
          <w:rFonts w:ascii="Arial Narrow" w:hAnsi="Arial Narrow"/>
          <w:noProof/>
          <w:sz w:val="22"/>
          <w:szCs w:val="22"/>
        </w:rPr>
        <w:pict w14:anchorId="7FEE4327">
          <v:shape id="_x0000_s1555" type="#_x0000_t75" style="position:absolute;left:0;text-align:left;margin-left:372.8pt;margin-top:18.7pt;width:108.1pt;height:121.85pt;z-index:251660288;mso-position-horizontal-relative:text;mso-position-vertical-relative:text">
            <v:imagedata r:id="rId18" o:title="Cassia 0"/>
          </v:shape>
        </w:pict>
      </w:r>
    </w:p>
    <w:p w14:paraId="729338F5" w14:textId="3D7C744A" w:rsidR="005A6006" w:rsidRPr="003237E7" w:rsidRDefault="005A6006" w:rsidP="005A6006">
      <w:pPr>
        <w:tabs>
          <w:tab w:val="right" w:pos="6804"/>
        </w:tabs>
        <w:spacing w:line="300" w:lineRule="exact"/>
        <w:ind w:right="0"/>
        <w:rPr>
          <w:rFonts w:ascii="Arial Narrow" w:hAnsi="Arial Narrow"/>
          <w:b/>
          <w:sz w:val="22"/>
          <w:szCs w:val="22"/>
        </w:rPr>
      </w:pPr>
      <w:r w:rsidRPr="003237E7">
        <w:rPr>
          <w:rFonts w:ascii="Arial Narrow" w:hAnsi="Arial Narrow"/>
          <w:b/>
          <w:sz w:val="22"/>
          <w:szCs w:val="22"/>
        </w:rPr>
        <w:t>Maxi Cosi Cassia Wippe</w:t>
      </w:r>
      <w:r w:rsidRPr="003237E7">
        <w:rPr>
          <w:rFonts w:ascii="Arial Narrow" w:hAnsi="Arial Narrow"/>
          <w:b/>
          <w:sz w:val="22"/>
          <w:szCs w:val="22"/>
        </w:rPr>
        <w:tab/>
      </w:r>
      <w:r w:rsidRPr="003237E7">
        <w:rPr>
          <w:rFonts w:ascii="Arial Narrow" w:hAnsi="Arial Narrow"/>
          <w:sz w:val="22"/>
          <w:szCs w:val="22"/>
        </w:rPr>
        <w:t>Dorel</w:t>
      </w:r>
    </w:p>
    <w:p w14:paraId="14FD10B5" w14:textId="77777777" w:rsidR="005A6006" w:rsidRPr="009A2BFB" w:rsidRDefault="005A6006" w:rsidP="005A6006">
      <w:pPr>
        <w:pBdr>
          <w:bottom w:val="single" w:sz="4" w:space="1" w:color="auto"/>
        </w:pBdr>
        <w:tabs>
          <w:tab w:val="right" w:pos="6804"/>
        </w:tabs>
        <w:ind w:right="0"/>
        <w:rPr>
          <w:rFonts w:ascii="Arial Narrow" w:hAnsi="Arial Narrow"/>
          <w:sz w:val="8"/>
          <w:szCs w:val="8"/>
        </w:rPr>
      </w:pPr>
    </w:p>
    <w:p w14:paraId="6C27922F" w14:textId="7399FA75" w:rsidR="004442D5" w:rsidRDefault="005A6006" w:rsidP="00794AC0">
      <w:pPr>
        <w:tabs>
          <w:tab w:val="right" w:pos="6804"/>
        </w:tabs>
        <w:autoSpaceDE w:val="0"/>
        <w:autoSpaceDN w:val="0"/>
        <w:adjustRightInd w:val="0"/>
        <w:spacing w:beforeLines="60" w:before="144"/>
        <w:ind w:right="0"/>
        <w:rPr>
          <w:rFonts w:ascii="Arial Narrow" w:hAnsi="Arial Narrow"/>
          <w:spacing w:val="-2"/>
          <w:sz w:val="22"/>
          <w:szCs w:val="22"/>
        </w:rPr>
      </w:pPr>
      <w:r w:rsidRPr="003237E7">
        <w:rPr>
          <w:rFonts w:ascii="Arial Narrow" w:hAnsi="Arial Narrow"/>
          <w:b/>
          <w:sz w:val="22"/>
          <w:szCs w:val="22"/>
        </w:rPr>
        <w:t xml:space="preserve">Die schlaue Schaukel mit Stil: </w:t>
      </w:r>
      <w:r w:rsidR="00794AC0" w:rsidRPr="00794AC0">
        <w:rPr>
          <w:rFonts w:ascii="Arial Narrow" w:hAnsi="Arial Narrow"/>
          <w:sz w:val="22"/>
          <w:szCs w:val="22"/>
        </w:rPr>
        <w:t xml:space="preserve">Die Wippe verfügt über einen Cry &amp; Motion </w:t>
      </w:r>
      <w:proofErr w:type="spellStart"/>
      <w:r w:rsidR="00794AC0" w:rsidRPr="00794AC0">
        <w:rPr>
          <w:rFonts w:ascii="Arial Narrow" w:hAnsi="Arial Narrow"/>
          <w:sz w:val="22"/>
          <w:szCs w:val="22"/>
        </w:rPr>
        <w:t>Detec</w:t>
      </w:r>
      <w:r w:rsidR="00794AC0">
        <w:rPr>
          <w:rFonts w:ascii="Arial Narrow" w:hAnsi="Arial Narrow"/>
          <w:sz w:val="22"/>
          <w:szCs w:val="22"/>
        </w:rPr>
        <w:softHyphen/>
      </w:r>
      <w:r w:rsidR="00794AC0" w:rsidRPr="00794AC0">
        <w:rPr>
          <w:rFonts w:ascii="Arial Narrow" w:hAnsi="Arial Narrow"/>
          <w:sz w:val="22"/>
          <w:szCs w:val="22"/>
        </w:rPr>
        <w:t>tor</w:t>
      </w:r>
      <w:proofErr w:type="spellEnd"/>
      <w:r w:rsidR="00794AC0" w:rsidRPr="00794AC0">
        <w:rPr>
          <w:rFonts w:ascii="Arial Narrow" w:hAnsi="Arial Narrow"/>
          <w:sz w:val="22"/>
          <w:szCs w:val="22"/>
        </w:rPr>
        <w:t>, mit dem sie wahrnimmt, wenn ein Baby sich bewegt oder weint, um dann beruhi</w:t>
      </w:r>
      <w:r w:rsidR="00794AC0">
        <w:rPr>
          <w:rFonts w:ascii="Arial Narrow" w:hAnsi="Arial Narrow"/>
          <w:sz w:val="22"/>
          <w:szCs w:val="22"/>
        </w:rPr>
        <w:softHyphen/>
      </w:r>
      <w:r w:rsidR="00794AC0" w:rsidRPr="00794AC0">
        <w:rPr>
          <w:rFonts w:ascii="Arial Narrow" w:hAnsi="Arial Narrow"/>
          <w:sz w:val="22"/>
          <w:szCs w:val="22"/>
        </w:rPr>
        <w:t>gende Naturgeräusche und Bewegungen zu starten. Mit 5 Schaukelgeschwindigkei</w:t>
      </w:r>
      <w:r w:rsidR="00794AC0">
        <w:rPr>
          <w:rFonts w:ascii="Arial Narrow" w:hAnsi="Arial Narrow"/>
          <w:sz w:val="22"/>
          <w:szCs w:val="22"/>
        </w:rPr>
        <w:softHyphen/>
      </w:r>
      <w:r w:rsidR="00794AC0" w:rsidRPr="00794AC0">
        <w:rPr>
          <w:rFonts w:ascii="Arial Narrow" w:hAnsi="Arial Narrow"/>
          <w:sz w:val="22"/>
          <w:szCs w:val="22"/>
        </w:rPr>
        <w:t>ten, 15 Melodien und 5 Naturgeräuschen beruhigt die Schaukel das Baby in Momen</w:t>
      </w:r>
      <w:r w:rsidR="00794AC0">
        <w:rPr>
          <w:rFonts w:ascii="Arial Narrow" w:hAnsi="Arial Narrow"/>
          <w:sz w:val="22"/>
          <w:szCs w:val="22"/>
        </w:rPr>
        <w:softHyphen/>
      </w:r>
      <w:r w:rsidR="00794AC0" w:rsidRPr="00794AC0">
        <w:rPr>
          <w:rFonts w:ascii="Arial Narrow" w:hAnsi="Arial Narrow"/>
          <w:sz w:val="22"/>
          <w:szCs w:val="22"/>
        </w:rPr>
        <w:t>ten in denen Eltern mal beide Hände frei brauchen. Der 360° drehbare Sitz ermög</w:t>
      </w:r>
      <w:r w:rsidR="00794AC0">
        <w:rPr>
          <w:rFonts w:ascii="Arial Narrow" w:hAnsi="Arial Narrow"/>
          <w:sz w:val="22"/>
          <w:szCs w:val="22"/>
        </w:rPr>
        <w:softHyphen/>
      </w:r>
      <w:r w:rsidR="00794AC0" w:rsidRPr="00794AC0">
        <w:rPr>
          <w:rFonts w:ascii="Arial Narrow" w:hAnsi="Arial Narrow"/>
          <w:sz w:val="22"/>
          <w:szCs w:val="22"/>
        </w:rPr>
        <w:t>licht Eltern dennoch ständigen Augenkontakt zu ihrem Baby. Darüber hinaus ist die Wippe kompakt, wiegt weniger als 5 kg und lässt sich ganz einfach von Raum zu Raum tragen.</w:t>
      </w:r>
      <w:r w:rsidR="00F84F4A" w:rsidRPr="00F84F4A">
        <w:rPr>
          <w:rFonts w:ascii="Arial Narrow" w:hAnsi="Arial Narrow"/>
          <w:spacing w:val="-2"/>
          <w:sz w:val="22"/>
          <w:szCs w:val="22"/>
        </w:rPr>
        <w:t xml:space="preserve"> </w:t>
      </w:r>
      <w:r w:rsidRPr="00F84F4A">
        <w:rPr>
          <w:rFonts w:ascii="Arial Narrow" w:hAnsi="Arial Narrow"/>
          <w:spacing w:val="-2"/>
          <w:sz w:val="22"/>
          <w:szCs w:val="22"/>
        </w:rPr>
        <w:t>(bis zu 6 Monate</w:t>
      </w:r>
      <w:r w:rsidR="00C16B5F">
        <w:rPr>
          <w:rFonts w:ascii="Arial Narrow" w:hAnsi="Arial Narrow"/>
          <w:spacing w:val="-2"/>
          <w:sz w:val="22"/>
          <w:szCs w:val="22"/>
        </w:rPr>
        <w:t xml:space="preserve"> </w:t>
      </w:r>
      <w:r w:rsidRPr="00F84F4A">
        <w:rPr>
          <w:rFonts w:ascii="Arial Narrow" w:hAnsi="Arial Narrow"/>
          <w:spacing w:val="-2"/>
          <w:sz w:val="22"/>
          <w:szCs w:val="22"/>
        </w:rPr>
        <w:t>/</w:t>
      </w:r>
      <w:r w:rsidR="00C16B5F">
        <w:rPr>
          <w:rFonts w:ascii="Arial Narrow" w:hAnsi="Arial Narrow"/>
          <w:spacing w:val="-2"/>
          <w:sz w:val="22"/>
          <w:szCs w:val="22"/>
        </w:rPr>
        <w:t xml:space="preserve"> </w:t>
      </w:r>
      <w:r w:rsidRPr="00F84F4A">
        <w:rPr>
          <w:rFonts w:ascii="Arial Narrow" w:hAnsi="Arial Narrow"/>
          <w:spacing w:val="-2"/>
          <w:sz w:val="22"/>
          <w:szCs w:val="22"/>
        </w:rPr>
        <w:t>9</w:t>
      </w:r>
      <w:r w:rsidR="00C16B5F">
        <w:rPr>
          <w:rFonts w:ascii="Arial Narrow" w:hAnsi="Arial Narrow"/>
          <w:spacing w:val="-2"/>
          <w:sz w:val="22"/>
          <w:szCs w:val="22"/>
        </w:rPr>
        <w:t xml:space="preserve"> </w:t>
      </w:r>
      <w:r w:rsidRPr="00F84F4A">
        <w:rPr>
          <w:rFonts w:ascii="Arial Narrow" w:hAnsi="Arial Narrow"/>
          <w:spacing w:val="-2"/>
          <w:sz w:val="22"/>
          <w:szCs w:val="22"/>
        </w:rPr>
        <w:t>kg)</w:t>
      </w:r>
      <w:r w:rsidRPr="00F84F4A">
        <w:rPr>
          <w:rFonts w:ascii="Arial Narrow" w:hAnsi="Arial Narrow"/>
          <w:spacing w:val="-2"/>
          <w:sz w:val="22"/>
          <w:szCs w:val="22"/>
        </w:rPr>
        <w:tab/>
      </w:r>
      <w:r w:rsidR="00934C6A" w:rsidRPr="00F84F4A">
        <w:rPr>
          <w:rFonts w:ascii="Arial Narrow" w:hAnsi="Arial Narrow"/>
          <w:spacing w:val="-2"/>
          <w:sz w:val="22"/>
          <w:szCs w:val="22"/>
        </w:rPr>
        <w:t xml:space="preserve"> </w:t>
      </w:r>
      <w:r w:rsidRPr="00F84F4A">
        <w:rPr>
          <w:rFonts w:ascii="Arial Narrow" w:hAnsi="Arial Narrow"/>
          <w:spacing w:val="-2"/>
          <w:sz w:val="22"/>
          <w:szCs w:val="22"/>
        </w:rPr>
        <w:t>(199,00 Euro*)</w:t>
      </w:r>
    </w:p>
    <w:p w14:paraId="45200E3C" w14:textId="77777777" w:rsidR="00645C0C" w:rsidRPr="00E30F01" w:rsidRDefault="00645C0C" w:rsidP="00E30F01">
      <w:pPr>
        <w:tabs>
          <w:tab w:val="right" w:pos="6804"/>
        </w:tabs>
        <w:spacing w:before="160" w:line="300" w:lineRule="exact"/>
        <w:ind w:right="0"/>
        <w:rPr>
          <w:rFonts w:ascii="Arial Narrow" w:hAnsi="Arial Narrow"/>
          <w:spacing w:val="-2"/>
          <w:sz w:val="18"/>
          <w:szCs w:val="18"/>
        </w:rPr>
      </w:pPr>
      <w:r w:rsidRPr="00E30F01">
        <w:rPr>
          <w:rFonts w:ascii="Arial Narrow" w:hAnsi="Arial Narrow"/>
          <w:spacing w:val="-2"/>
          <w:sz w:val="18"/>
          <w:szCs w:val="18"/>
        </w:rPr>
        <w:t>* gesehener Preis</w:t>
      </w:r>
    </w:p>
    <w:sectPr w:rsidR="00645C0C" w:rsidRPr="00E30F01" w:rsidSect="00E30F01">
      <w:headerReference w:type="even" r:id="rId19"/>
      <w:headerReference w:type="default" r:id="rId20"/>
      <w:footerReference w:type="even" r:id="rId21"/>
      <w:footerReference w:type="default" r:id="rId22"/>
      <w:headerReference w:type="first" r:id="rId23"/>
      <w:footerReference w:type="first" r:id="rId24"/>
      <w:pgSz w:w="11907" w:h="16840" w:code="9"/>
      <w:pgMar w:top="907" w:right="3969" w:bottom="709"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0663" w14:textId="77777777" w:rsidR="00E410A3" w:rsidRDefault="00E410A3">
      <w:r>
        <w:separator/>
      </w:r>
    </w:p>
  </w:endnote>
  <w:endnote w:type="continuationSeparator" w:id="0">
    <w:p w14:paraId="264CFB87" w14:textId="77777777" w:rsidR="00E410A3" w:rsidRDefault="00E4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8E81" w14:textId="77777777" w:rsidR="007465B1" w:rsidRDefault="007465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8AEC" w14:textId="77777777" w:rsidR="006F6992" w:rsidRDefault="006F6992">
    <w:pPr>
      <w:pStyle w:val="Fuzeile"/>
      <w:pBdr>
        <w:top w:val="single" w:sz="6" w:space="3" w:color="auto"/>
      </w:pBdr>
      <w:tabs>
        <w:tab w:val="clear" w:pos="4819"/>
        <w:tab w:val="clear" w:pos="9071"/>
        <w:tab w:val="right" w:pos="6804"/>
      </w:tabs>
      <w:ind w:right="0"/>
      <w:jc w:val="center"/>
      <w:rPr>
        <w:sz w:val="16"/>
      </w:rPr>
    </w:pPr>
    <w:r>
      <w:rPr>
        <w:sz w:val="16"/>
      </w:rPr>
      <w:t>Bundesverband des Spielwaren-Einzelhandels e.V. (BVS)</w:t>
    </w:r>
  </w:p>
  <w:p w14:paraId="151D512F" w14:textId="77777777" w:rsidR="006F6992" w:rsidRDefault="006F6992">
    <w:pPr>
      <w:pStyle w:val="Fuzeile"/>
      <w:pBdr>
        <w:top w:val="single" w:sz="6" w:space="3" w:color="auto"/>
      </w:pBdr>
      <w:tabs>
        <w:tab w:val="clear" w:pos="4819"/>
        <w:tab w:val="clear" w:pos="9071"/>
        <w:tab w:val="right" w:pos="6804"/>
      </w:tabs>
      <w:ind w:right="0"/>
      <w:jc w:val="center"/>
      <w:rPr>
        <w:sz w:val="14"/>
      </w:rPr>
    </w:pPr>
    <w:r>
      <w:rPr>
        <w:sz w:val="14"/>
      </w:rPr>
      <w:t xml:space="preserve">PF 10 05 64 - 50445 Köln - </w:t>
    </w:r>
    <w:r>
      <w:rPr>
        <w:sz w:val="14"/>
      </w:rPr>
      <w:sym w:font="Wingdings" w:char="F028"/>
    </w:r>
    <w:r>
      <w:rPr>
        <w:sz w:val="14"/>
      </w:rPr>
      <w:t xml:space="preserve"> (0221) 2 71 66-0 - Fax 2 71 66-20 - E-Mail: bvs@einzelhandel</w:t>
    </w:r>
    <w:r w:rsidR="00DD139B">
      <w:rPr>
        <w:sz w:val="14"/>
      </w:rPr>
      <w:t>-ev</w:t>
    </w:r>
    <w:r>
      <w:rPr>
        <w:sz w:val="14"/>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0148B" w14:textId="77777777" w:rsidR="006F6992" w:rsidRDefault="006F6992">
    <w:pPr>
      <w:pStyle w:val="Fuzeile"/>
      <w:pBdr>
        <w:top w:val="single" w:sz="6" w:space="3" w:color="auto"/>
      </w:pBdr>
      <w:tabs>
        <w:tab w:val="clear" w:pos="4819"/>
        <w:tab w:val="clear" w:pos="9071"/>
        <w:tab w:val="right" w:pos="6804"/>
      </w:tabs>
      <w:ind w:right="0"/>
      <w:jc w:val="center"/>
      <w:rPr>
        <w:sz w:val="16"/>
      </w:rPr>
    </w:pPr>
    <w:r>
      <w:rPr>
        <w:sz w:val="16"/>
      </w:rPr>
      <w:t>Bundesverband des Spielwaren-Einzelhandels e.V. (BVS)</w:t>
    </w:r>
  </w:p>
  <w:p w14:paraId="7480BCC2" w14:textId="77777777" w:rsidR="006F6992" w:rsidRDefault="006F6992">
    <w:pPr>
      <w:pStyle w:val="Fuzeile"/>
      <w:pBdr>
        <w:top w:val="single" w:sz="6" w:space="3" w:color="auto"/>
      </w:pBdr>
      <w:tabs>
        <w:tab w:val="clear" w:pos="4819"/>
        <w:tab w:val="clear" w:pos="9071"/>
        <w:tab w:val="right" w:pos="6804"/>
      </w:tabs>
      <w:ind w:right="0"/>
      <w:jc w:val="center"/>
    </w:pPr>
    <w:r>
      <w:rPr>
        <w:sz w:val="14"/>
      </w:rPr>
      <w:t xml:space="preserve">PF 10 05 64 - 50445 Köln - </w:t>
    </w:r>
    <w:r>
      <w:rPr>
        <w:sz w:val="14"/>
      </w:rPr>
      <w:sym w:font="Wingdings" w:char="F028"/>
    </w:r>
    <w:r>
      <w:rPr>
        <w:sz w:val="14"/>
      </w:rPr>
      <w:t xml:space="preserve"> (0221) 2 71 66-0 - Fax 2 71 66-20 - E-Mail: bvs@einzelhandel</w:t>
    </w:r>
    <w:r w:rsidR="00E20E65">
      <w:rPr>
        <w:sz w:val="14"/>
      </w:rPr>
      <w:t>-ev</w:t>
    </w:r>
    <w:r>
      <w:rPr>
        <w:sz w:val="14"/>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1126" w14:textId="77777777" w:rsidR="00E410A3" w:rsidRDefault="00E410A3">
      <w:r>
        <w:separator/>
      </w:r>
    </w:p>
  </w:footnote>
  <w:footnote w:type="continuationSeparator" w:id="0">
    <w:p w14:paraId="26D62B86" w14:textId="77777777" w:rsidR="00E410A3" w:rsidRDefault="00E4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86EA" w14:textId="1FBCE3E1" w:rsidR="007465B1" w:rsidRDefault="007465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1E689" w14:textId="2C7EE61D" w:rsidR="006F6992" w:rsidRDefault="006F6992">
    <w:pPr>
      <w:pStyle w:val="Kopfzeile"/>
      <w:tabs>
        <w:tab w:val="clear" w:pos="4819"/>
        <w:tab w:val="clear" w:pos="9071"/>
        <w:tab w:val="right" w:pos="6804"/>
      </w:tabs>
      <w:ind w:right="0"/>
      <w:rPr>
        <w:sz w:val="16"/>
        <w:u w:val="single"/>
      </w:rPr>
    </w:pPr>
    <w:r>
      <w:rPr>
        <w:sz w:val="16"/>
        <w:u w:val="single"/>
      </w:rPr>
      <w:t>T</w:t>
    </w:r>
    <w:r w:rsidR="00687DD4">
      <w:rPr>
        <w:sz w:val="16"/>
        <w:u w:val="single"/>
      </w:rPr>
      <w:t xml:space="preserve">OP 10 </w:t>
    </w:r>
    <w:r w:rsidR="00B6537F">
      <w:rPr>
        <w:sz w:val="16"/>
        <w:u w:val="single"/>
      </w:rPr>
      <w:t>Baby &amp; Kind 202</w:t>
    </w:r>
    <w:r w:rsidR="004A5F32">
      <w:rPr>
        <w:sz w:val="16"/>
        <w:u w:val="single"/>
      </w:rPr>
      <w:t>1</w:t>
    </w:r>
    <w:r>
      <w:rPr>
        <w:sz w:val="16"/>
        <w:u w:val="single"/>
      </w:rPr>
      <w:tab/>
      <w:t xml:space="preserve">S. </w:t>
    </w:r>
    <w:r>
      <w:rPr>
        <w:rStyle w:val="Seitenzahl"/>
        <w:sz w:val="16"/>
        <w:u w:val="single"/>
      </w:rPr>
      <w:fldChar w:fldCharType="begin"/>
    </w:r>
    <w:r>
      <w:rPr>
        <w:rStyle w:val="Seitenzahl"/>
        <w:sz w:val="16"/>
        <w:u w:val="single"/>
      </w:rPr>
      <w:instrText xml:space="preserve"> PAGE </w:instrText>
    </w:r>
    <w:r>
      <w:rPr>
        <w:rStyle w:val="Seitenzahl"/>
        <w:sz w:val="16"/>
        <w:u w:val="single"/>
      </w:rPr>
      <w:fldChar w:fldCharType="separate"/>
    </w:r>
    <w:r w:rsidR="00564004">
      <w:rPr>
        <w:rStyle w:val="Seitenzahl"/>
        <w:noProof/>
        <w:sz w:val="16"/>
        <w:u w:val="single"/>
      </w:rPr>
      <w:t>2</w:t>
    </w:r>
    <w:r>
      <w:rPr>
        <w:rStyle w:val="Seitenzahl"/>
        <w:sz w:val="16"/>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BFD7" w14:textId="4F6CE5E8" w:rsidR="007465B1" w:rsidRDefault="00746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37C98"/>
    <w:multiLevelType w:val="singleLevel"/>
    <w:tmpl w:val="62247DE4"/>
    <w:lvl w:ilvl="0">
      <w:start w:val="1"/>
      <w:numFmt w:val="bullet"/>
      <w:lvlText w:val=""/>
      <w:lvlJc w:val="left"/>
      <w:pPr>
        <w:tabs>
          <w:tab w:val="num" w:pos="360"/>
        </w:tabs>
        <w:ind w:left="360" w:hanging="360"/>
      </w:pPr>
      <w:rPr>
        <w:rFonts w:ascii="Symbol" w:hAnsi="Symbol" w:hint="default"/>
        <w:effect w:val="none"/>
      </w:rPr>
    </w:lvl>
  </w:abstractNum>
  <w:abstractNum w:abstractNumId="2" w15:restartNumberingAfterBreak="0">
    <w:nsid w:val="21C53016"/>
    <w:multiLevelType w:val="singleLevel"/>
    <w:tmpl w:val="E35492F4"/>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9927637"/>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C29528C"/>
    <w:multiLevelType w:val="singleLevel"/>
    <w:tmpl w:val="62247DE4"/>
    <w:lvl w:ilvl="0">
      <w:start w:val="1"/>
      <w:numFmt w:val="bullet"/>
      <w:lvlText w:val=""/>
      <w:lvlJc w:val="left"/>
      <w:pPr>
        <w:tabs>
          <w:tab w:val="num" w:pos="360"/>
        </w:tabs>
        <w:ind w:left="360" w:hanging="360"/>
      </w:pPr>
      <w:rPr>
        <w:rFonts w:ascii="Symbol" w:hAnsi="Symbol" w:hint="default"/>
        <w:effect w:val="none"/>
      </w:rPr>
    </w:lvl>
  </w:abstractNum>
  <w:abstractNum w:abstractNumId="5" w15:restartNumberingAfterBreak="0">
    <w:nsid w:val="369C36DC"/>
    <w:multiLevelType w:val="singleLevel"/>
    <w:tmpl w:val="E4C6189C"/>
    <w:lvl w:ilvl="0">
      <w:start w:val="18"/>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9095EAD"/>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3D95412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A9605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E23C8D"/>
    <w:multiLevelType w:val="singleLevel"/>
    <w:tmpl w:val="62247DE4"/>
    <w:lvl w:ilvl="0">
      <w:start w:val="1"/>
      <w:numFmt w:val="bullet"/>
      <w:lvlText w:val=""/>
      <w:lvlJc w:val="left"/>
      <w:pPr>
        <w:tabs>
          <w:tab w:val="num" w:pos="360"/>
        </w:tabs>
        <w:ind w:left="360" w:hanging="360"/>
      </w:pPr>
      <w:rPr>
        <w:rFonts w:ascii="Symbol" w:hAnsi="Symbol" w:hint="default"/>
        <w:effect w:val="none"/>
      </w:rPr>
    </w:lvl>
  </w:abstractNum>
  <w:abstractNum w:abstractNumId="10" w15:restartNumberingAfterBreak="0">
    <w:nsid w:val="4AB65B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F670BB"/>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76D3D2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97"/>
        <w:lvlJc w:val="left"/>
        <w:pPr>
          <w:ind w:left="397" w:hanging="397"/>
        </w:pPr>
        <w:rPr>
          <w:rFonts w:ascii="Wingdings" w:hAnsi="Wingdings" w:hint="default"/>
        </w:rPr>
      </w:lvl>
    </w:lvlOverride>
  </w:num>
  <w:num w:numId="2">
    <w:abstractNumId w:val="9"/>
  </w:num>
  <w:num w:numId="3">
    <w:abstractNumId w:val="4"/>
  </w:num>
  <w:num w:numId="4">
    <w:abstractNumId w:val="1"/>
  </w:num>
  <w:num w:numId="5">
    <w:abstractNumId w:val="3"/>
  </w:num>
  <w:num w:numId="6">
    <w:abstractNumId w:val="12"/>
  </w:num>
  <w:num w:numId="7">
    <w:abstractNumId w:val="8"/>
  </w:num>
  <w:num w:numId="8">
    <w:abstractNumId w:val="7"/>
  </w:num>
  <w:num w:numId="9">
    <w:abstractNumId w:val="10"/>
  </w:num>
  <w:num w:numId="10">
    <w:abstractNumId w:val="6"/>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0"/>
  <w:displayHorizontalDrawingGridEvery w:val="0"/>
  <w:displayVerticalDrawingGridEvery w:val="0"/>
  <w:doNotUseMarginsForDrawingGridOrigin/>
  <w:doNotShadeFormData/>
  <w:noPunctuationKerning/>
  <w:characterSpacingControl w:val="doNotCompress"/>
  <w:hdrShapeDefaults>
    <o:shapedefaults v:ext="edit" spidmax="165889">
      <o:colormenu v:ext="edit" fillcolor="none" strokecolor="none [2732]"/>
    </o:shapedefaults>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5D6B"/>
    <w:rsid w:val="00002AD3"/>
    <w:rsid w:val="00010160"/>
    <w:rsid w:val="000102A1"/>
    <w:rsid w:val="00010F44"/>
    <w:rsid w:val="00015AAC"/>
    <w:rsid w:val="0001767C"/>
    <w:rsid w:val="000279DE"/>
    <w:rsid w:val="0003298F"/>
    <w:rsid w:val="00033CDA"/>
    <w:rsid w:val="000356D2"/>
    <w:rsid w:val="000357D2"/>
    <w:rsid w:val="000358D5"/>
    <w:rsid w:val="00036B7D"/>
    <w:rsid w:val="00037A19"/>
    <w:rsid w:val="00043BA8"/>
    <w:rsid w:val="0004493E"/>
    <w:rsid w:val="000509E2"/>
    <w:rsid w:val="00057AFF"/>
    <w:rsid w:val="00057E2E"/>
    <w:rsid w:val="00057F01"/>
    <w:rsid w:val="00060726"/>
    <w:rsid w:val="000656CD"/>
    <w:rsid w:val="00066D29"/>
    <w:rsid w:val="00075D6A"/>
    <w:rsid w:val="00075D99"/>
    <w:rsid w:val="00082462"/>
    <w:rsid w:val="00082A76"/>
    <w:rsid w:val="000841EC"/>
    <w:rsid w:val="000930EC"/>
    <w:rsid w:val="000969EC"/>
    <w:rsid w:val="00096A5A"/>
    <w:rsid w:val="000A24BB"/>
    <w:rsid w:val="000A38AD"/>
    <w:rsid w:val="000A3BD8"/>
    <w:rsid w:val="000A3FBE"/>
    <w:rsid w:val="000C416D"/>
    <w:rsid w:val="000C792E"/>
    <w:rsid w:val="000C7CA6"/>
    <w:rsid w:val="000D0001"/>
    <w:rsid w:val="000D1E4D"/>
    <w:rsid w:val="000D4B3D"/>
    <w:rsid w:val="000E06A0"/>
    <w:rsid w:val="000E260C"/>
    <w:rsid w:val="000E43AE"/>
    <w:rsid w:val="000E456F"/>
    <w:rsid w:val="000E5394"/>
    <w:rsid w:val="000E5AF5"/>
    <w:rsid w:val="000E63F6"/>
    <w:rsid w:val="000F06F0"/>
    <w:rsid w:val="000F0DC2"/>
    <w:rsid w:val="000F2AD3"/>
    <w:rsid w:val="000F459B"/>
    <w:rsid w:val="000F7BDA"/>
    <w:rsid w:val="00100D16"/>
    <w:rsid w:val="00101DF2"/>
    <w:rsid w:val="0010417B"/>
    <w:rsid w:val="00110A65"/>
    <w:rsid w:val="001125A8"/>
    <w:rsid w:val="00113B23"/>
    <w:rsid w:val="00122DE7"/>
    <w:rsid w:val="001268F8"/>
    <w:rsid w:val="00136A74"/>
    <w:rsid w:val="00136EF9"/>
    <w:rsid w:val="00140DB8"/>
    <w:rsid w:val="0014237B"/>
    <w:rsid w:val="00145BFC"/>
    <w:rsid w:val="001517C8"/>
    <w:rsid w:val="001569AC"/>
    <w:rsid w:val="00157899"/>
    <w:rsid w:val="0016657F"/>
    <w:rsid w:val="00166934"/>
    <w:rsid w:val="00166ADD"/>
    <w:rsid w:val="001675F9"/>
    <w:rsid w:val="00167CA7"/>
    <w:rsid w:val="0017207C"/>
    <w:rsid w:val="00172ADF"/>
    <w:rsid w:val="00173D00"/>
    <w:rsid w:val="00174864"/>
    <w:rsid w:val="00176DE8"/>
    <w:rsid w:val="00177B8E"/>
    <w:rsid w:val="00180926"/>
    <w:rsid w:val="00180CA5"/>
    <w:rsid w:val="00180DFA"/>
    <w:rsid w:val="00181136"/>
    <w:rsid w:val="001816E7"/>
    <w:rsid w:val="00182908"/>
    <w:rsid w:val="00184E3D"/>
    <w:rsid w:val="00185776"/>
    <w:rsid w:val="001859CE"/>
    <w:rsid w:val="00186508"/>
    <w:rsid w:val="00190F60"/>
    <w:rsid w:val="00194925"/>
    <w:rsid w:val="00195FB9"/>
    <w:rsid w:val="001A1BD1"/>
    <w:rsid w:val="001A29C8"/>
    <w:rsid w:val="001B0DDE"/>
    <w:rsid w:val="001C3AA6"/>
    <w:rsid w:val="001C3C42"/>
    <w:rsid w:val="001C532A"/>
    <w:rsid w:val="001C6B78"/>
    <w:rsid w:val="001C7809"/>
    <w:rsid w:val="001C7D82"/>
    <w:rsid w:val="001D41EE"/>
    <w:rsid w:val="001D5BC4"/>
    <w:rsid w:val="001D695A"/>
    <w:rsid w:val="001E08EF"/>
    <w:rsid w:val="001E302C"/>
    <w:rsid w:val="001E37B9"/>
    <w:rsid w:val="001E3979"/>
    <w:rsid w:val="001E3AB6"/>
    <w:rsid w:val="001E660A"/>
    <w:rsid w:val="001F10BE"/>
    <w:rsid w:val="001F2FBD"/>
    <w:rsid w:val="001F3956"/>
    <w:rsid w:val="001F412B"/>
    <w:rsid w:val="002019E3"/>
    <w:rsid w:val="00206B39"/>
    <w:rsid w:val="00213107"/>
    <w:rsid w:val="00216EB9"/>
    <w:rsid w:val="00217DA9"/>
    <w:rsid w:val="00221339"/>
    <w:rsid w:val="00221F3F"/>
    <w:rsid w:val="00222AE2"/>
    <w:rsid w:val="00222F19"/>
    <w:rsid w:val="0022500D"/>
    <w:rsid w:val="00226D1E"/>
    <w:rsid w:val="00227514"/>
    <w:rsid w:val="00240E4B"/>
    <w:rsid w:val="002455AB"/>
    <w:rsid w:val="00245F22"/>
    <w:rsid w:val="00247E35"/>
    <w:rsid w:val="002505E2"/>
    <w:rsid w:val="00252FAD"/>
    <w:rsid w:val="00253C39"/>
    <w:rsid w:val="00253D56"/>
    <w:rsid w:val="0025589D"/>
    <w:rsid w:val="00261D06"/>
    <w:rsid w:val="00262C60"/>
    <w:rsid w:val="00267C61"/>
    <w:rsid w:val="00270D33"/>
    <w:rsid w:val="00270ECF"/>
    <w:rsid w:val="00274CCD"/>
    <w:rsid w:val="00277393"/>
    <w:rsid w:val="002773A2"/>
    <w:rsid w:val="0028212C"/>
    <w:rsid w:val="00285158"/>
    <w:rsid w:val="002878CE"/>
    <w:rsid w:val="00295644"/>
    <w:rsid w:val="00296D35"/>
    <w:rsid w:val="002A01E7"/>
    <w:rsid w:val="002B024D"/>
    <w:rsid w:val="002B0433"/>
    <w:rsid w:val="002B2246"/>
    <w:rsid w:val="002B59F8"/>
    <w:rsid w:val="002B7BD7"/>
    <w:rsid w:val="002C4959"/>
    <w:rsid w:val="002C7398"/>
    <w:rsid w:val="002C7A68"/>
    <w:rsid w:val="002D0060"/>
    <w:rsid w:val="002D6117"/>
    <w:rsid w:val="002E1752"/>
    <w:rsid w:val="002E4BF8"/>
    <w:rsid w:val="002F0CAB"/>
    <w:rsid w:val="002F1FE7"/>
    <w:rsid w:val="002F23D2"/>
    <w:rsid w:val="002F29E5"/>
    <w:rsid w:val="002F4595"/>
    <w:rsid w:val="003034F0"/>
    <w:rsid w:val="00303AD7"/>
    <w:rsid w:val="00305C10"/>
    <w:rsid w:val="003102DD"/>
    <w:rsid w:val="00310705"/>
    <w:rsid w:val="0031249C"/>
    <w:rsid w:val="0032072D"/>
    <w:rsid w:val="00323193"/>
    <w:rsid w:val="003237E7"/>
    <w:rsid w:val="00323BA1"/>
    <w:rsid w:val="00325644"/>
    <w:rsid w:val="00326AC4"/>
    <w:rsid w:val="00332B1F"/>
    <w:rsid w:val="003374C1"/>
    <w:rsid w:val="0034175B"/>
    <w:rsid w:val="00342C6E"/>
    <w:rsid w:val="00353CBB"/>
    <w:rsid w:val="00356C8D"/>
    <w:rsid w:val="003570D1"/>
    <w:rsid w:val="00371666"/>
    <w:rsid w:val="003732F4"/>
    <w:rsid w:val="00373F46"/>
    <w:rsid w:val="0037602D"/>
    <w:rsid w:val="00376518"/>
    <w:rsid w:val="00376BEE"/>
    <w:rsid w:val="003776D2"/>
    <w:rsid w:val="0038482B"/>
    <w:rsid w:val="0039264B"/>
    <w:rsid w:val="003927B1"/>
    <w:rsid w:val="00392850"/>
    <w:rsid w:val="00394381"/>
    <w:rsid w:val="00394F0C"/>
    <w:rsid w:val="003977D5"/>
    <w:rsid w:val="003A01FB"/>
    <w:rsid w:val="003A3196"/>
    <w:rsid w:val="003A351C"/>
    <w:rsid w:val="003B1B7A"/>
    <w:rsid w:val="003B3647"/>
    <w:rsid w:val="003C3C4B"/>
    <w:rsid w:val="003C685B"/>
    <w:rsid w:val="003D0052"/>
    <w:rsid w:val="003D148A"/>
    <w:rsid w:val="003D1A75"/>
    <w:rsid w:val="003D472D"/>
    <w:rsid w:val="003E0A7F"/>
    <w:rsid w:val="003E1D29"/>
    <w:rsid w:val="003E1E92"/>
    <w:rsid w:val="003E236B"/>
    <w:rsid w:val="003E31D8"/>
    <w:rsid w:val="003E442E"/>
    <w:rsid w:val="003E5087"/>
    <w:rsid w:val="003E5B93"/>
    <w:rsid w:val="003E6204"/>
    <w:rsid w:val="003E6635"/>
    <w:rsid w:val="003E6C67"/>
    <w:rsid w:val="003E6D2D"/>
    <w:rsid w:val="003E6D50"/>
    <w:rsid w:val="003F0D7C"/>
    <w:rsid w:val="003F2C07"/>
    <w:rsid w:val="003F67BB"/>
    <w:rsid w:val="003F7EF9"/>
    <w:rsid w:val="004003CD"/>
    <w:rsid w:val="00402F84"/>
    <w:rsid w:val="00404B5B"/>
    <w:rsid w:val="00416F22"/>
    <w:rsid w:val="004204A9"/>
    <w:rsid w:val="00431122"/>
    <w:rsid w:val="004320C5"/>
    <w:rsid w:val="00433615"/>
    <w:rsid w:val="00433EDC"/>
    <w:rsid w:val="004345C9"/>
    <w:rsid w:val="00440262"/>
    <w:rsid w:val="004427C2"/>
    <w:rsid w:val="004436CD"/>
    <w:rsid w:val="004442D5"/>
    <w:rsid w:val="004446CC"/>
    <w:rsid w:val="00454301"/>
    <w:rsid w:val="004549E3"/>
    <w:rsid w:val="004559CB"/>
    <w:rsid w:val="00455A95"/>
    <w:rsid w:val="0045604F"/>
    <w:rsid w:val="00456840"/>
    <w:rsid w:val="004569B7"/>
    <w:rsid w:val="00462E92"/>
    <w:rsid w:val="0046544D"/>
    <w:rsid w:val="00470899"/>
    <w:rsid w:val="00471D2C"/>
    <w:rsid w:val="00471F99"/>
    <w:rsid w:val="004735C3"/>
    <w:rsid w:val="004736D0"/>
    <w:rsid w:val="00475561"/>
    <w:rsid w:val="00477D16"/>
    <w:rsid w:val="004823DF"/>
    <w:rsid w:val="004826B2"/>
    <w:rsid w:val="0048553F"/>
    <w:rsid w:val="00485B30"/>
    <w:rsid w:val="00487066"/>
    <w:rsid w:val="004909B9"/>
    <w:rsid w:val="004936FB"/>
    <w:rsid w:val="00497C87"/>
    <w:rsid w:val="004A4338"/>
    <w:rsid w:val="004A5F32"/>
    <w:rsid w:val="004B1716"/>
    <w:rsid w:val="004B2779"/>
    <w:rsid w:val="004B60F8"/>
    <w:rsid w:val="004B6528"/>
    <w:rsid w:val="004C185C"/>
    <w:rsid w:val="004C3DCF"/>
    <w:rsid w:val="004C4548"/>
    <w:rsid w:val="004C5042"/>
    <w:rsid w:val="004C630D"/>
    <w:rsid w:val="004C66A1"/>
    <w:rsid w:val="004D03C3"/>
    <w:rsid w:val="004D041A"/>
    <w:rsid w:val="004D2FCA"/>
    <w:rsid w:val="004E3324"/>
    <w:rsid w:val="004F267A"/>
    <w:rsid w:val="004F2FC5"/>
    <w:rsid w:val="004F767A"/>
    <w:rsid w:val="00500D8F"/>
    <w:rsid w:val="00506B32"/>
    <w:rsid w:val="005244EF"/>
    <w:rsid w:val="00531081"/>
    <w:rsid w:val="00535D50"/>
    <w:rsid w:val="0053641B"/>
    <w:rsid w:val="00536697"/>
    <w:rsid w:val="00542A03"/>
    <w:rsid w:val="0054355F"/>
    <w:rsid w:val="0054658F"/>
    <w:rsid w:val="00550FAB"/>
    <w:rsid w:val="005534B0"/>
    <w:rsid w:val="00555E55"/>
    <w:rsid w:val="00561B98"/>
    <w:rsid w:val="00563828"/>
    <w:rsid w:val="00564004"/>
    <w:rsid w:val="00564621"/>
    <w:rsid w:val="00566FEF"/>
    <w:rsid w:val="005728CA"/>
    <w:rsid w:val="00573457"/>
    <w:rsid w:val="0057534B"/>
    <w:rsid w:val="00582360"/>
    <w:rsid w:val="005834A3"/>
    <w:rsid w:val="00590E81"/>
    <w:rsid w:val="00591E7C"/>
    <w:rsid w:val="00595A04"/>
    <w:rsid w:val="0059783E"/>
    <w:rsid w:val="005A00F4"/>
    <w:rsid w:val="005A167B"/>
    <w:rsid w:val="005A330C"/>
    <w:rsid w:val="005A6006"/>
    <w:rsid w:val="005B060C"/>
    <w:rsid w:val="005B0C00"/>
    <w:rsid w:val="005B3F78"/>
    <w:rsid w:val="005B5FDF"/>
    <w:rsid w:val="005B692A"/>
    <w:rsid w:val="005C187C"/>
    <w:rsid w:val="005C25C5"/>
    <w:rsid w:val="005C40BD"/>
    <w:rsid w:val="005C42C2"/>
    <w:rsid w:val="005D0EB5"/>
    <w:rsid w:val="005D4A01"/>
    <w:rsid w:val="005D599B"/>
    <w:rsid w:val="005D5CC8"/>
    <w:rsid w:val="005E007B"/>
    <w:rsid w:val="005E0B9D"/>
    <w:rsid w:val="005E11F6"/>
    <w:rsid w:val="005E134D"/>
    <w:rsid w:val="005E16B5"/>
    <w:rsid w:val="005E3468"/>
    <w:rsid w:val="005E5324"/>
    <w:rsid w:val="005E6C9E"/>
    <w:rsid w:val="005E76DF"/>
    <w:rsid w:val="005F1189"/>
    <w:rsid w:val="005F222D"/>
    <w:rsid w:val="005F27C5"/>
    <w:rsid w:val="005F7953"/>
    <w:rsid w:val="0060160C"/>
    <w:rsid w:val="006038AC"/>
    <w:rsid w:val="00604A2A"/>
    <w:rsid w:val="00615174"/>
    <w:rsid w:val="00615769"/>
    <w:rsid w:val="00616100"/>
    <w:rsid w:val="0061632B"/>
    <w:rsid w:val="00616DDB"/>
    <w:rsid w:val="00620931"/>
    <w:rsid w:val="00621745"/>
    <w:rsid w:val="0062417F"/>
    <w:rsid w:val="006257E2"/>
    <w:rsid w:val="00625C51"/>
    <w:rsid w:val="00627910"/>
    <w:rsid w:val="00631C74"/>
    <w:rsid w:val="00631CE2"/>
    <w:rsid w:val="00631DCE"/>
    <w:rsid w:val="00635E0B"/>
    <w:rsid w:val="00640D8C"/>
    <w:rsid w:val="00643F74"/>
    <w:rsid w:val="00644295"/>
    <w:rsid w:val="00645C0C"/>
    <w:rsid w:val="00650669"/>
    <w:rsid w:val="00654947"/>
    <w:rsid w:val="006551A4"/>
    <w:rsid w:val="00662F37"/>
    <w:rsid w:val="0066585A"/>
    <w:rsid w:val="00672B05"/>
    <w:rsid w:val="00673555"/>
    <w:rsid w:val="0067700D"/>
    <w:rsid w:val="00684491"/>
    <w:rsid w:val="00687DD4"/>
    <w:rsid w:val="006900CF"/>
    <w:rsid w:val="00690A3D"/>
    <w:rsid w:val="00697AB8"/>
    <w:rsid w:val="006A2B1C"/>
    <w:rsid w:val="006B1DE2"/>
    <w:rsid w:val="006B2971"/>
    <w:rsid w:val="006B4684"/>
    <w:rsid w:val="006B5C0D"/>
    <w:rsid w:val="006B68BE"/>
    <w:rsid w:val="006C1B97"/>
    <w:rsid w:val="006C2638"/>
    <w:rsid w:val="006C458B"/>
    <w:rsid w:val="006C726B"/>
    <w:rsid w:val="006D175D"/>
    <w:rsid w:val="006D2E81"/>
    <w:rsid w:val="006D4E7D"/>
    <w:rsid w:val="006E19D6"/>
    <w:rsid w:val="006E6754"/>
    <w:rsid w:val="006E72E8"/>
    <w:rsid w:val="006E78F7"/>
    <w:rsid w:val="006F0052"/>
    <w:rsid w:val="006F1341"/>
    <w:rsid w:val="006F20F4"/>
    <w:rsid w:val="006F2A87"/>
    <w:rsid w:val="006F3316"/>
    <w:rsid w:val="006F4815"/>
    <w:rsid w:val="006F556A"/>
    <w:rsid w:val="006F60E7"/>
    <w:rsid w:val="006F696F"/>
    <w:rsid w:val="006F6992"/>
    <w:rsid w:val="006F703A"/>
    <w:rsid w:val="00700236"/>
    <w:rsid w:val="00703A73"/>
    <w:rsid w:val="0071259D"/>
    <w:rsid w:val="00713A20"/>
    <w:rsid w:val="00713B1B"/>
    <w:rsid w:val="00717B1B"/>
    <w:rsid w:val="00720762"/>
    <w:rsid w:val="007238D7"/>
    <w:rsid w:val="00724EEB"/>
    <w:rsid w:val="00725048"/>
    <w:rsid w:val="007251C0"/>
    <w:rsid w:val="007279EC"/>
    <w:rsid w:val="00730099"/>
    <w:rsid w:val="00730ED7"/>
    <w:rsid w:val="00731F9E"/>
    <w:rsid w:val="007327A0"/>
    <w:rsid w:val="00734B68"/>
    <w:rsid w:val="00737A22"/>
    <w:rsid w:val="00743A34"/>
    <w:rsid w:val="00745994"/>
    <w:rsid w:val="007465B1"/>
    <w:rsid w:val="007479F4"/>
    <w:rsid w:val="0075197D"/>
    <w:rsid w:val="00751F27"/>
    <w:rsid w:val="0075300B"/>
    <w:rsid w:val="00753958"/>
    <w:rsid w:val="007564F8"/>
    <w:rsid w:val="0076036B"/>
    <w:rsid w:val="00760AC5"/>
    <w:rsid w:val="007626B5"/>
    <w:rsid w:val="007629D7"/>
    <w:rsid w:val="00764968"/>
    <w:rsid w:val="00765F7B"/>
    <w:rsid w:val="00765FCE"/>
    <w:rsid w:val="00767351"/>
    <w:rsid w:val="0077005C"/>
    <w:rsid w:val="007801B9"/>
    <w:rsid w:val="00784FC9"/>
    <w:rsid w:val="00785C34"/>
    <w:rsid w:val="007862C8"/>
    <w:rsid w:val="00787D41"/>
    <w:rsid w:val="007916FD"/>
    <w:rsid w:val="0079226D"/>
    <w:rsid w:val="00792279"/>
    <w:rsid w:val="00794AC0"/>
    <w:rsid w:val="007A2763"/>
    <w:rsid w:val="007A4FE2"/>
    <w:rsid w:val="007A7483"/>
    <w:rsid w:val="007B2A77"/>
    <w:rsid w:val="007B2DA9"/>
    <w:rsid w:val="007B4309"/>
    <w:rsid w:val="007C03F0"/>
    <w:rsid w:val="007C4039"/>
    <w:rsid w:val="007C7395"/>
    <w:rsid w:val="007D35F4"/>
    <w:rsid w:val="007D36CC"/>
    <w:rsid w:val="007D6475"/>
    <w:rsid w:val="007E03C8"/>
    <w:rsid w:val="007E0987"/>
    <w:rsid w:val="007E1D65"/>
    <w:rsid w:val="007E3227"/>
    <w:rsid w:val="007E51AD"/>
    <w:rsid w:val="007E7F42"/>
    <w:rsid w:val="007F544F"/>
    <w:rsid w:val="00800CC9"/>
    <w:rsid w:val="0080427C"/>
    <w:rsid w:val="0080687C"/>
    <w:rsid w:val="008077CD"/>
    <w:rsid w:val="00807BA3"/>
    <w:rsid w:val="00811A70"/>
    <w:rsid w:val="00811C51"/>
    <w:rsid w:val="00812C20"/>
    <w:rsid w:val="00813699"/>
    <w:rsid w:val="00814621"/>
    <w:rsid w:val="0081481C"/>
    <w:rsid w:val="008165DF"/>
    <w:rsid w:val="00817BDB"/>
    <w:rsid w:val="00825D69"/>
    <w:rsid w:val="0083363F"/>
    <w:rsid w:val="00835B53"/>
    <w:rsid w:val="00837500"/>
    <w:rsid w:val="008418B0"/>
    <w:rsid w:val="00843E32"/>
    <w:rsid w:val="008451CC"/>
    <w:rsid w:val="008502E8"/>
    <w:rsid w:val="008507D7"/>
    <w:rsid w:val="00853B5E"/>
    <w:rsid w:val="008617C1"/>
    <w:rsid w:val="00861BD0"/>
    <w:rsid w:val="00867D1B"/>
    <w:rsid w:val="00867F6A"/>
    <w:rsid w:val="00871C70"/>
    <w:rsid w:val="00872ED1"/>
    <w:rsid w:val="0087502D"/>
    <w:rsid w:val="00877561"/>
    <w:rsid w:val="0088468D"/>
    <w:rsid w:val="008A037B"/>
    <w:rsid w:val="008A2F3C"/>
    <w:rsid w:val="008A757B"/>
    <w:rsid w:val="008B4098"/>
    <w:rsid w:val="008B4DA3"/>
    <w:rsid w:val="008B5ED4"/>
    <w:rsid w:val="008C2F91"/>
    <w:rsid w:val="008C38EF"/>
    <w:rsid w:val="008C7EBA"/>
    <w:rsid w:val="008D0EF1"/>
    <w:rsid w:val="008D5BCC"/>
    <w:rsid w:val="008D616E"/>
    <w:rsid w:val="008E0A39"/>
    <w:rsid w:val="008E11E3"/>
    <w:rsid w:val="008E1D1D"/>
    <w:rsid w:val="008E3EAF"/>
    <w:rsid w:val="008E51AB"/>
    <w:rsid w:val="008E6A57"/>
    <w:rsid w:val="008E7D26"/>
    <w:rsid w:val="008F00D8"/>
    <w:rsid w:val="008F1903"/>
    <w:rsid w:val="008F3852"/>
    <w:rsid w:val="008F3BDB"/>
    <w:rsid w:val="00902082"/>
    <w:rsid w:val="00906791"/>
    <w:rsid w:val="009100C5"/>
    <w:rsid w:val="00911735"/>
    <w:rsid w:val="0091405C"/>
    <w:rsid w:val="00916DB9"/>
    <w:rsid w:val="00922FD2"/>
    <w:rsid w:val="0092436A"/>
    <w:rsid w:val="0092754F"/>
    <w:rsid w:val="00930070"/>
    <w:rsid w:val="00931055"/>
    <w:rsid w:val="00933302"/>
    <w:rsid w:val="00934C6A"/>
    <w:rsid w:val="00934DD1"/>
    <w:rsid w:val="009352D2"/>
    <w:rsid w:val="00936870"/>
    <w:rsid w:val="00936C03"/>
    <w:rsid w:val="00936F52"/>
    <w:rsid w:val="0094103A"/>
    <w:rsid w:val="009420CC"/>
    <w:rsid w:val="00942805"/>
    <w:rsid w:val="0094441B"/>
    <w:rsid w:val="0094521A"/>
    <w:rsid w:val="00946BDF"/>
    <w:rsid w:val="009506AA"/>
    <w:rsid w:val="0095106E"/>
    <w:rsid w:val="00952B5E"/>
    <w:rsid w:val="00956563"/>
    <w:rsid w:val="00963D86"/>
    <w:rsid w:val="00964645"/>
    <w:rsid w:val="00966D65"/>
    <w:rsid w:val="009753FD"/>
    <w:rsid w:val="00977915"/>
    <w:rsid w:val="00980B2A"/>
    <w:rsid w:val="009826E1"/>
    <w:rsid w:val="00983489"/>
    <w:rsid w:val="0099149F"/>
    <w:rsid w:val="00994256"/>
    <w:rsid w:val="00996E56"/>
    <w:rsid w:val="0099725B"/>
    <w:rsid w:val="009A13D5"/>
    <w:rsid w:val="009A1F72"/>
    <w:rsid w:val="009A212C"/>
    <w:rsid w:val="009A2BFB"/>
    <w:rsid w:val="009A33F8"/>
    <w:rsid w:val="009A40E6"/>
    <w:rsid w:val="009A6573"/>
    <w:rsid w:val="009B143E"/>
    <w:rsid w:val="009B1858"/>
    <w:rsid w:val="009B3A80"/>
    <w:rsid w:val="009B6697"/>
    <w:rsid w:val="009B779F"/>
    <w:rsid w:val="009C2D92"/>
    <w:rsid w:val="009C43E4"/>
    <w:rsid w:val="009C67CC"/>
    <w:rsid w:val="009D1856"/>
    <w:rsid w:val="009D33AB"/>
    <w:rsid w:val="009D4C5B"/>
    <w:rsid w:val="009D78A5"/>
    <w:rsid w:val="009E003A"/>
    <w:rsid w:val="009E15CE"/>
    <w:rsid w:val="009E456A"/>
    <w:rsid w:val="009E5B57"/>
    <w:rsid w:val="009F3512"/>
    <w:rsid w:val="00A035AF"/>
    <w:rsid w:val="00A046DF"/>
    <w:rsid w:val="00A0790A"/>
    <w:rsid w:val="00A11EAD"/>
    <w:rsid w:val="00A1246F"/>
    <w:rsid w:val="00A15BA1"/>
    <w:rsid w:val="00A17828"/>
    <w:rsid w:val="00A21FD8"/>
    <w:rsid w:val="00A23A29"/>
    <w:rsid w:val="00A25164"/>
    <w:rsid w:val="00A26C7C"/>
    <w:rsid w:val="00A303CA"/>
    <w:rsid w:val="00A305EB"/>
    <w:rsid w:val="00A32229"/>
    <w:rsid w:val="00A33FCE"/>
    <w:rsid w:val="00A42845"/>
    <w:rsid w:val="00A44C00"/>
    <w:rsid w:val="00A52265"/>
    <w:rsid w:val="00A526B8"/>
    <w:rsid w:val="00A52718"/>
    <w:rsid w:val="00A5276A"/>
    <w:rsid w:val="00A53584"/>
    <w:rsid w:val="00A54B6D"/>
    <w:rsid w:val="00A56F46"/>
    <w:rsid w:val="00A571F3"/>
    <w:rsid w:val="00A575F6"/>
    <w:rsid w:val="00A579E3"/>
    <w:rsid w:val="00A57E8A"/>
    <w:rsid w:val="00A61C66"/>
    <w:rsid w:val="00A63FE7"/>
    <w:rsid w:val="00A678DE"/>
    <w:rsid w:val="00A67EF3"/>
    <w:rsid w:val="00A7465A"/>
    <w:rsid w:val="00A75907"/>
    <w:rsid w:val="00A83817"/>
    <w:rsid w:val="00A84787"/>
    <w:rsid w:val="00A97B0A"/>
    <w:rsid w:val="00A97D5B"/>
    <w:rsid w:val="00A97DA0"/>
    <w:rsid w:val="00AA31D2"/>
    <w:rsid w:val="00AA39B8"/>
    <w:rsid w:val="00AA71AA"/>
    <w:rsid w:val="00AA7472"/>
    <w:rsid w:val="00AA7B35"/>
    <w:rsid w:val="00AB177B"/>
    <w:rsid w:val="00AB4200"/>
    <w:rsid w:val="00AB490B"/>
    <w:rsid w:val="00AB5C65"/>
    <w:rsid w:val="00AC09C3"/>
    <w:rsid w:val="00AC0BEF"/>
    <w:rsid w:val="00AC43AA"/>
    <w:rsid w:val="00AC4BBF"/>
    <w:rsid w:val="00AE0C50"/>
    <w:rsid w:val="00AE15B7"/>
    <w:rsid w:val="00AE3FC0"/>
    <w:rsid w:val="00AE62EC"/>
    <w:rsid w:val="00AE67CC"/>
    <w:rsid w:val="00AF1A85"/>
    <w:rsid w:val="00AF4851"/>
    <w:rsid w:val="00AF7E60"/>
    <w:rsid w:val="00B010D0"/>
    <w:rsid w:val="00B03182"/>
    <w:rsid w:val="00B03222"/>
    <w:rsid w:val="00B03254"/>
    <w:rsid w:val="00B04B9B"/>
    <w:rsid w:val="00B15706"/>
    <w:rsid w:val="00B1658B"/>
    <w:rsid w:val="00B1749C"/>
    <w:rsid w:val="00B21EE1"/>
    <w:rsid w:val="00B23597"/>
    <w:rsid w:val="00B24B86"/>
    <w:rsid w:val="00B2522B"/>
    <w:rsid w:val="00B30CA6"/>
    <w:rsid w:val="00B31413"/>
    <w:rsid w:val="00B3572C"/>
    <w:rsid w:val="00B36F56"/>
    <w:rsid w:val="00B426A4"/>
    <w:rsid w:val="00B45973"/>
    <w:rsid w:val="00B4723A"/>
    <w:rsid w:val="00B5040B"/>
    <w:rsid w:val="00B53BE6"/>
    <w:rsid w:val="00B55FC9"/>
    <w:rsid w:val="00B574C0"/>
    <w:rsid w:val="00B627FE"/>
    <w:rsid w:val="00B6537F"/>
    <w:rsid w:val="00B734AB"/>
    <w:rsid w:val="00B82915"/>
    <w:rsid w:val="00B91455"/>
    <w:rsid w:val="00BA109F"/>
    <w:rsid w:val="00BA20B6"/>
    <w:rsid w:val="00BA44DB"/>
    <w:rsid w:val="00BB0ABD"/>
    <w:rsid w:val="00BB1F5E"/>
    <w:rsid w:val="00BB3FF8"/>
    <w:rsid w:val="00BB4125"/>
    <w:rsid w:val="00BB4D22"/>
    <w:rsid w:val="00BC1D2A"/>
    <w:rsid w:val="00BC1E29"/>
    <w:rsid w:val="00BC397B"/>
    <w:rsid w:val="00BC62D4"/>
    <w:rsid w:val="00BD1FA5"/>
    <w:rsid w:val="00BD6183"/>
    <w:rsid w:val="00BD6C8F"/>
    <w:rsid w:val="00BD7F0B"/>
    <w:rsid w:val="00BE14FC"/>
    <w:rsid w:val="00BE1AC4"/>
    <w:rsid w:val="00BE1C76"/>
    <w:rsid w:val="00BF01CC"/>
    <w:rsid w:val="00BF2380"/>
    <w:rsid w:val="00BF324B"/>
    <w:rsid w:val="00BF47BF"/>
    <w:rsid w:val="00BF4CBE"/>
    <w:rsid w:val="00BF5C9E"/>
    <w:rsid w:val="00BF63F3"/>
    <w:rsid w:val="00C006FA"/>
    <w:rsid w:val="00C0254F"/>
    <w:rsid w:val="00C03F68"/>
    <w:rsid w:val="00C062D7"/>
    <w:rsid w:val="00C11363"/>
    <w:rsid w:val="00C119E9"/>
    <w:rsid w:val="00C16B5F"/>
    <w:rsid w:val="00C26BF4"/>
    <w:rsid w:val="00C305DB"/>
    <w:rsid w:val="00C35603"/>
    <w:rsid w:val="00C3598D"/>
    <w:rsid w:val="00C4000F"/>
    <w:rsid w:val="00C4033A"/>
    <w:rsid w:val="00C4156A"/>
    <w:rsid w:val="00C44D7D"/>
    <w:rsid w:val="00C46926"/>
    <w:rsid w:val="00C46D08"/>
    <w:rsid w:val="00C504A3"/>
    <w:rsid w:val="00C50F2E"/>
    <w:rsid w:val="00C5231D"/>
    <w:rsid w:val="00C52E4D"/>
    <w:rsid w:val="00C536EA"/>
    <w:rsid w:val="00C5382E"/>
    <w:rsid w:val="00C545F5"/>
    <w:rsid w:val="00C55D27"/>
    <w:rsid w:val="00C56549"/>
    <w:rsid w:val="00C612F1"/>
    <w:rsid w:val="00C61875"/>
    <w:rsid w:val="00C61A71"/>
    <w:rsid w:val="00C63FF4"/>
    <w:rsid w:val="00C7138C"/>
    <w:rsid w:val="00C716D9"/>
    <w:rsid w:val="00C736BD"/>
    <w:rsid w:val="00C75CB6"/>
    <w:rsid w:val="00C772F5"/>
    <w:rsid w:val="00C809B1"/>
    <w:rsid w:val="00C811E0"/>
    <w:rsid w:val="00C83412"/>
    <w:rsid w:val="00C85BE5"/>
    <w:rsid w:val="00C85D6B"/>
    <w:rsid w:val="00C97CE4"/>
    <w:rsid w:val="00CA2324"/>
    <w:rsid w:val="00CA586E"/>
    <w:rsid w:val="00CA5E71"/>
    <w:rsid w:val="00CA685C"/>
    <w:rsid w:val="00CB3136"/>
    <w:rsid w:val="00CB3C9B"/>
    <w:rsid w:val="00CB7753"/>
    <w:rsid w:val="00CC1617"/>
    <w:rsid w:val="00CC374E"/>
    <w:rsid w:val="00CC7639"/>
    <w:rsid w:val="00CD1D6B"/>
    <w:rsid w:val="00CE1222"/>
    <w:rsid w:val="00CE1FFB"/>
    <w:rsid w:val="00CE2AEB"/>
    <w:rsid w:val="00CE32E4"/>
    <w:rsid w:val="00CE5E3F"/>
    <w:rsid w:val="00CE6664"/>
    <w:rsid w:val="00CF3028"/>
    <w:rsid w:val="00CF5307"/>
    <w:rsid w:val="00CF61B7"/>
    <w:rsid w:val="00CF6D4A"/>
    <w:rsid w:val="00CF6EEC"/>
    <w:rsid w:val="00D0289D"/>
    <w:rsid w:val="00D04EFA"/>
    <w:rsid w:val="00D0609B"/>
    <w:rsid w:val="00D10602"/>
    <w:rsid w:val="00D10E89"/>
    <w:rsid w:val="00D13CEA"/>
    <w:rsid w:val="00D158FC"/>
    <w:rsid w:val="00D208C2"/>
    <w:rsid w:val="00D21DC4"/>
    <w:rsid w:val="00D23B11"/>
    <w:rsid w:val="00D24AF0"/>
    <w:rsid w:val="00D250D9"/>
    <w:rsid w:val="00D251F3"/>
    <w:rsid w:val="00D265C6"/>
    <w:rsid w:val="00D27615"/>
    <w:rsid w:val="00D27BF7"/>
    <w:rsid w:val="00D30FB5"/>
    <w:rsid w:val="00D325EB"/>
    <w:rsid w:val="00D327A5"/>
    <w:rsid w:val="00D34668"/>
    <w:rsid w:val="00D35AD2"/>
    <w:rsid w:val="00D36BBE"/>
    <w:rsid w:val="00D378E8"/>
    <w:rsid w:val="00D42853"/>
    <w:rsid w:val="00D42E44"/>
    <w:rsid w:val="00D42F1D"/>
    <w:rsid w:val="00D43B67"/>
    <w:rsid w:val="00D44AAB"/>
    <w:rsid w:val="00D44FC8"/>
    <w:rsid w:val="00D46642"/>
    <w:rsid w:val="00D46AF1"/>
    <w:rsid w:val="00D50077"/>
    <w:rsid w:val="00D57498"/>
    <w:rsid w:val="00D636A9"/>
    <w:rsid w:val="00D65DF0"/>
    <w:rsid w:val="00D674F7"/>
    <w:rsid w:val="00D70E14"/>
    <w:rsid w:val="00D723D6"/>
    <w:rsid w:val="00D737FA"/>
    <w:rsid w:val="00D75266"/>
    <w:rsid w:val="00D75418"/>
    <w:rsid w:val="00D76CE9"/>
    <w:rsid w:val="00D85690"/>
    <w:rsid w:val="00D85CDF"/>
    <w:rsid w:val="00D86547"/>
    <w:rsid w:val="00D87082"/>
    <w:rsid w:val="00D90182"/>
    <w:rsid w:val="00DA0BA0"/>
    <w:rsid w:val="00DA1837"/>
    <w:rsid w:val="00DA262E"/>
    <w:rsid w:val="00DA2CD8"/>
    <w:rsid w:val="00DA3219"/>
    <w:rsid w:val="00DB1A7F"/>
    <w:rsid w:val="00DB230C"/>
    <w:rsid w:val="00DB316C"/>
    <w:rsid w:val="00DB5236"/>
    <w:rsid w:val="00DC0A73"/>
    <w:rsid w:val="00DC1DB6"/>
    <w:rsid w:val="00DC1E8E"/>
    <w:rsid w:val="00DC3568"/>
    <w:rsid w:val="00DC70E4"/>
    <w:rsid w:val="00DD139B"/>
    <w:rsid w:val="00DD2376"/>
    <w:rsid w:val="00DD2508"/>
    <w:rsid w:val="00DD4D7D"/>
    <w:rsid w:val="00DE19C4"/>
    <w:rsid w:val="00DE265B"/>
    <w:rsid w:val="00DE3E1A"/>
    <w:rsid w:val="00DF1205"/>
    <w:rsid w:val="00DF5B01"/>
    <w:rsid w:val="00E01907"/>
    <w:rsid w:val="00E01C85"/>
    <w:rsid w:val="00E03F42"/>
    <w:rsid w:val="00E12211"/>
    <w:rsid w:val="00E12598"/>
    <w:rsid w:val="00E13D62"/>
    <w:rsid w:val="00E14582"/>
    <w:rsid w:val="00E151B6"/>
    <w:rsid w:val="00E154F7"/>
    <w:rsid w:val="00E1691E"/>
    <w:rsid w:val="00E20997"/>
    <w:rsid w:val="00E20E65"/>
    <w:rsid w:val="00E211C8"/>
    <w:rsid w:val="00E2325A"/>
    <w:rsid w:val="00E26319"/>
    <w:rsid w:val="00E27B0F"/>
    <w:rsid w:val="00E30D81"/>
    <w:rsid w:val="00E30F01"/>
    <w:rsid w:val="00E31D96"/>
    <w:rsid w:val="00E31E32"/>
    <w:rsid w:val="00E358DA"/>
    <w:rsid w:val="00E374D9"/>
    <w:rsid w:val="00E410A3"/>
    <w:rsid w:val="00E4410C"/>
    <w:rsid w:val="00E50FE4"/>
    <w:rsid w:val="00E51403"/>
    <w:rsid w:val="00E51D94"/>
    <w:rsid w:val="00E53D5E"/>
    <w:rsid w:val="00E55E8F"/>
    <w:rsid w:val="00E61C5F"/>
    <w:rsid w:val="00E6212C"/>
    <w:rsid w:val="00E654F0"/>
    <w:rsid w:val="00E659BD"/>
    <w:rsid w:val="00E67C98"/>
    <w:rsid w:val="00E72A3D"/>
    <w:rsid w:val="00E752F0"/>
    <w:rsid w:val="00E76043"/>
    <w:rsid w:val="00E910EC"/>
    <w:rsid w:val="00E966AA"/>
    <w:rsid w:val="00EA061E"/>
    <w:rsid w:val="00EA5320"/>
    <w:rsid w:val="00EA5763"/>
    <w:rsid w:val="00EA75A1"/>
    <w:rsid w:val="00EB03B5"/>
    <w:rsid w:val="00EB3A6B"/>
    <w:rsid w:val="00EB56CB"/>
    <w:rsid w:val="00EC179F"/>
    <w:rsid w:val="00EC36B7"/>
    <w:rsid w:val="00EC3BD2"/>
    <w:rsid w:val="00EC480A"/>
    <w:rsid w:val="00EC7014"/>
    <w:rsid w:val="00ED300B"/>
    <w:rsid w:val="00ED529B"/>
    <w:rsid w:val="00EE158B"/>
    <w:rsid w:val="00EE33C2"/>
    <w:rsid w:val="00EE5A5D"/>
    <w:rsid w:val="00EE67EC"/>
    <w:rsid w:val="00EE717C"/>
    <w:rsid w:val="00EF0CBC"/>
    <w:rsid w:val="00EF351C"/>
    <w:rsid w:val="00EF724D"/>
    <w:rsid w:val="00EF7F41"/>
    <w:rsid w:val="00F03B08"/>
    <w:rsid w:val="00F04D02"/>
    <w:rsid w:val="00F065FB"/>
    <w:rsid w:val="00F06818"/>
    <w:rsid w:val="00F07A62"/>
    <w:rsid w:val="00F10380"/>
    <w:rsid w:val="00F10E12"/>
    <w:rsid w:val="00F11AE5"/>
    <w:rsid w:val="00F11E7F"/>
    <w:rsid w:val="00F13693"/>
    <w:rsid w:val="00F1698B"/>
    <w:rsid w:val="00F20EF8"/>
    <w:rsid w:val="00F24BB2"/>
    <w:rsid w:val="00F251F3"/>
    <w:rsid w:val="00F251FA"/>
    <w:rsid w:val="00F25A61"/>
    <w:rsid w:val="00F32091"/>
    <w:rsid w:val="00F405F3"/>
    <w:rsid w:val="00F40995"/>
    <w:rsid w:val="00F42F64"/>
    <w:rsid w:val="00F47490"/>
    <w:rsid w:val="00F51008"/>
    <w:rsid w:val="00F51EE8"/>
    <w:rsid w:val="00F520F8"/>
    <w:rsid w:val="00F52360"/>
    <w:rsid w:val="00F53921"/>
    <w:rsid w:val="00F53B58"/>
    <w:rsid w:val="00F543DD"/>
    <w:rsid w:val="00F57C33"/>
    <w:rsid w:val="00F61A20"/>
    <w:rsid w:val="00F64A05"/>
    <w:rsid w:val="00F64EB6"/>
    <w:rsid w:val="00F6696B"/>
    <w:rsid w:val="00F67301"/>
    <w:rsid w:val="00F711F4"/>
    <w:rsid w:val="00F75F98"/>
    <w:rsid w:val="00F81376"/>
    <w:rsid w:val="00F822B3"/>
    <w:rsid w:val="00F83A94"/>
    <w:rsid w:val="00F84F4A"/>
    <w:rsid w:val="00F85660"/>
    <w:rsid w:val="00F94393"/>
    <w:rsid w:val="00F960F8"/>
    <w:rsid w:val="00F9754C"/>
    <w:rsid w:val="00FA0BF7"/>
    <w:rsid w:val="00FA3430"/>
    <w:rsid w:val="00FA4F22"/>
    <w:rsid w:val="00FB43E7"/>
    <w:rsid w:val="00FC0496"/>
    <w:rsid w:val="00FC0F1A"/>
    <w:rsid w:val="00FC1837"/>
    <w:rsid w:val="00FC19E4"/>
    <w:rsid w:val="00FC21B0"/>
    <w:rsid w:val="00FC52C4"/>
    <w:rsid w:val="00FD3FC8"/>
    <w:rsid w:val="00FE0424"/>
    <w:rsid w:val="00FE0A43"/>
    <w:rsid w:val="00FE0C0E"/>
    <w:rsid w:val="00FE2AC2"/>
    <w:rsid w:val="00FE2CEB"/>
    <w:rsid w:val="00FE32E6"/>
    <w:rsid w:val="00FE68B6"/>
    <w:rsid w:val="00FF04AF"/>
    <w:rsid w:val="00FF0E72"/>
    <w:rsid w:val="00FF55DF"/>
    <w:rsid w:val="00FF6980"/>
    <w:rsid w:val="00FF7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colormenu v:ext="edit" fillcolor="none" strokecolor="none [2732]"/>
    </o:shapedefaults>
    <o:shapelayout v:ext="edit">
      <o:idmap v:ext="edit" data="1"/>
    </o:shapelayout>
  </w:shapeDefaults>
  <w:decimalSymbol w:val=","/>
  <w:listSeparator w:val=";"/>
  <w14:docId w14:val="0FE7A61F"/>
  <w15:chartTrackingRefBased/>
  <w15:docId w15:val="{A958604C-CD30-4C00-9152-E1DE85A3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3F74"/>
    <w:pPr>
      <w:ind w:right="2268"/>
      <w:jc w:val="both"/>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ind w:right="0"/>
      <w:jc w:val="left"/>
      <w:outlineLvl w:val="1"/>
    </w:pPr>
    <w:rPr>
      <w:i/>
      <w:sz w:val="18"/>
    </w:rPr>
  </w:style>
  <w:style w:type="paragraph" w:styleId="berschrift3">
    <w:name w:val="heading 3"/>
    <w:basedOn w:val="Standard"/>
    <w:next w:val="Standard"/>
    <w:qFormat/>
    <w:pPr>
      <w:keepNext/>
      <w:ind w:right="0"/>
      <w:jc w:val="center"/>
      <w:outlineLvl w:val="2"/>
    </w:pPr>
  </w:style>
  <w:style w:type="paragraph" w:styleId="berschrift4">
    <w:name w:val="heading 4"/>
    <w:basedOn w:val="Standard"/>
    <w:next w:val="Standard"/>
    <w:qFormat/>
    <w:pPr>
      <w:keepNext/>
      <w:ind w:right="0"/>
      <w:outlineLvl w:val="3"/>
    </w:pPr>
    <w:rPr>
      <w:b/>
      <w:snapToGrid w:val="0"/>
      <w:color w:val="000080"/>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Hyperlink">
    <w:name w:val="Hyperlink"/>
    <w:rPr>
      <w:color w:val="0000FF"/>
      <w:u w:val="single"/>
    </w:rPr>
  </w:style>
  <w:style w:type="paragraph" w:customStyle="1" w:styleId="pm-berschrift">
    <w:name w:val="pm-Überschrift"/>
    <w:basedOn w:val="Standard"/>
    <w:pPr>
      <w:ind w:right="0"/>
      <w:jc w:val="left"/>
    </w:pPr>
    <w:rPr>
      <w:rFonts w:ascii="Arial Narrow" w:hAnsi="Arial Narrow"/>
      <w:b/>
      <w:sz w:val="28"/>
    </w:rPr>
  </w:style>
  <w:style w:type="paragraph" w:customStyle="1" w:styleId="pm-Unterberschrift">
    <w:name w:val="pm-Unterüberschrift"/>
    <w:basedOn w:val="Standard"/>
    <w:pPr>
      <w:ind w:right="0"/>
      <w:jc w:val="left"/>
    </w:pPr>
    <w:rPr>
      <w:rFonts w:ascii="Arial Narrow" w:hAnsi="Arial Narrow"/>
      <w:i/>
      <w:sz w:val="26"/>
    </w:rPr>
  </w:style>
  <w:style w:type="character" w:styleId="Seitenzahl">
    <w:name w:val="page number"/>
    <w:basedOn w:val="Absatz-Standardschriftart"/>
  </w:style>
  <w:style w:type="paragraph" w:customStyle="1" w:styleId="pm-Text">
    <w:name w:val="pm-Text"/>
    <w:basedOn w:val="Standard"/>
    <w:pPr>
      <w:spacing w:line="300" w:lineRule="exact"/>
      <w:ind w:right="0"/>
    </w:pPr>
    <w:rPr>
      <w:rFonts w:ascii="Arial Narrow" w:hAnsi="Arial Narrow"/>
      <w:sz w:val="22"/>
    </w:rPr>
  </w:style>
  <w:style w:type="paragraph" w:customStyle="1" w:styleId="SF-Standard">
    <w:name w:val="SF-Standard"/>
    <w:basedOn w:val="Standard"/>
    <w:pPr>
      <w:spacing w:line="240" w:lineRule="exact"/>
      <w:ind w:right="0" w:firstLine="284"/>
    </w:pPr>
    <w:rPr>
      <w:rFonts w:ascii="CG Omega" w:hAnsi="CG Omega"/>
      <w:sz w:val="20"/>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ind w:right="0"/>
      <w:jc w:val="left"/>
    </w:pPr>
    <w:rPr>
      <w:b/>
      <w:snapToGrid w:val="0"/>
      <w:color w:val="000080"/>
      <w:sz w:val="20"/>
    </w:rPr>
  </w:style>
  <w:style w:type="paragraph" w:styleId="Sprechblasentext">
    <w:name w:val="Balloon Text"/>
    <w:basedOn w:val="Standard"/>
    <w:semiHidden/>
    <w:rsid w:val="00936870"/>
    <w:rPr>
      <w:rFonts w:ascii="Tahoma" w:hAnsi="Tahoma" w:cs="Tahoma"/>
      <w:sz w:val="16"/>
      <w:szCs w:val="16"/>
    </w:rPr>
  </w:style>
  <w:style w:type="character" w:styleId="Fett">
    <w:name w:val="Strong"/>
    <w:qFormat/>
    <w:rsid w:val="00CA5E71"/>
    <w:rPr>
      <w:b/>
      <w:bCs/>
    </w:rPr>
  </w:style>
  <w:style w:type="character" w:customStyle="1" w:styleId="firma1">
    <w:name w:val="firma1"/>
    <w:rsid w:val="00E30D81"/>
    <w:rPr>
      <w:rFonts w:ascii="Verdana" w:hAnsi="Verdana" w:hint="default"/>
      <w:b w:val="0"/>
      <w:bCs w:val="0"/>
      <w:i/>
      <w:iCs/>
      <w:strike w:val="0"/>
      <w:dstrike w:val="0"/>
      <w:color w:val="FECB02"/>
      <w:sz w:val="11"/>
      <w:szCs w:val="11"/>
      <w:u w:val="none"/>
      <w:effect w:val="none"/>
    </w:rPr>
  </w:style>
  <w:style w:type="character" w:customStyle="1" w:styleId="header1">
    <w:name w:val="header1"/>
    <w:rsid w:val="006F0052"/>
    <w:rPr>
      <w:rFonts w:ascii="Verdana" w:hAnsi="Verdana" w:hint="default"/>
      <w:b/>
      <w:bCs/>
      <w:i w:val="0"/>
      <w:iCs w:val="0"/>
      <w:strike w:val="0"/>
      <w:dstrike w:val="0"/>
      <w:color w:val="FECB02"/>
      <w:sz w:val="14"/>
      <w:szCs w:val="14"/>
      <w:u w:val="none"/>
      <w:effect w:val="none"/>
    </w:rPr>
  </w:style>
  <w:style w:type="character" w:customStyle="1" w:styleId="text121">
    <w:name w:val="text121"/>
    <w:rsid w:val="00C0254F"/>
    <w:rPr>
      <w:rFonts w:ascii="Verdana" w:hAnsi="Verdana" w:hint="default"/>
      <w:color w:val="333333"/>
      <w:sz w:val="10"/>
      <w:szCs w:val="10"/>
    </w:rPr>
  </w:style>
  <w:style w:type="character" w:styleId="Kommentarzeichen">
    <w:name w:val="annotation reference"/>
    <w:rsid w:val="00F75F98"/>
    <w:rPr>
      <w:sz w:val="16"/>
      <w:szCs w:val="16"/>
    </w:rPr>
  </w:style>
  <w:style w:type="paragraph" w:styleId="Kommentartext">
    <w:name w:val="annotation text"/>
    <w:basedOn w:val="Standard"/>
    <w:link w:val="KommentartextZchn"/>
    <w:rsid w:val="00F75F98"/>
    <w:rPr>
      <w:sz w:val="20"/>
    </w:rPr>
  </w:style>
  <w:style w:type="character" w:customStyle="1" w:styleId="KommentartextZchn">
    <w:name w:val="Kommentartext Zchn"/>
    <w:link w:val="Kommentartext"/>
    <w:rsid w:val="00F75F98"/>
    <w:rPr>
      <w:rFonts w:ascii="Arial" w:hAnsi="Arial"/>
    </w:rPr>
  </w:style>
  <w:style w:type="paragraph" w:styleId="Kommentarthema">
    <w:name w:val="annotation subject"/>
    <w:basedOn w:val="Kommentartext"/>
    <w:next w:val="Kommentartext"/>
    <w:link w:val="KommentarthemaZchn"/>
    <w:rsid w:val="00F75F98"/>
    <w:rPr>
      <w:b/>
      <w:bCs/>
    </w:rPr>
  </w:style>
  <w:style w:type="character" w:customStyle="1" w:styleId="KommentarthemaZchn">
    <w:name w:val="Kommentarthema Zchn"/>
    <w:link w:val="Kommentarthema"/>
    <w:rsid w:val="00F75F98"/>
    <w:rPr>
      <w:rFonts w:ascii="Arial" w:hAnsi="Arial"/>
      <w:b/>
      <w:bCs/>
    </w:rPr>
  </w:style>
  <w:style w:type="paragraph" w:styleId="berarbeitung">
    <w:name w:val="Revision"/>
    <w:hidden/>
    <w:uiPriority w:val="99"/>
    <w:semiHidden/>
    <w:rsid w:val="00F75F98"/>
    <w:rPr>
      <w:rFonts w:ascii="Arial" w:hAnsi="Arial"/>
      <w:sz w:val="24"/>
    </w:rPr>
  </w:style>
  <w:style w:type="paragraph" w:styleId="Funotentext">
    <w:name w:val="footnote text"/>
    <w:basedOn w:val="Standard"/>
    <w:link w:val="FunotentextZchn"/>
    <w:rsid w:val="004446CC"/>
    <w:rPr>
      <w:sz w:val="20"/>
    </w:rPr>
  </w:style>
  <w:style w:type="character" w:customStyle="1" w:styleId="FunotentextZchn">
    <w:name w:val="Fußnotentext Zchn"/>
    <w:link w:val="Funotentext"/>
    <w:rsid w:val="004446CC"/>
    <w:rPr>
      <w:rFonts w:ascii="Arial" w:hAnsi="Arial"/>
    </w:rPr>
  </w:style>
  <w:style w:type="character" w:styleId="Funotenzeichen">
    <w:name w:val="footnote reference"/>
    <w:rsid w:val="004446CC"/>
    <w:rPr>
      <w:vertAlign w:val="superscript"/>
    </w:rPr>
  </w:style>
  <w:style w:type="character" w:customStyle="1" w:styleId="text12">
    <w:name w:val="text12"/>
    <w:rsid w:val="00F10E12"/>
  </w:style>
  <w:style w:type="character" w:styleId="Hervorhebung">
    <w:name w:val="Emphasis"/>
    <w:basedOn w:val="Absatz-Standardschriftart"/>
    <w:qFormat/>
    <w:rsid w:val="00C61875"/>
    <w:rPr>
      <w:i/>
      <w:iCs/>
    </w:rPr>
  </w:style>
  <w:style w:type="paragraph" w:styleId="Textkrper">
    <w:name w:val="Body Text"/>
    <w:basedOn w:val="Standard"/>
    <w:link w:val="TextkrperZchn"/>
    <w:rsid w:val="00060726"/>
    <w:pPr>
      <w:spacing w:after="120"/>
    </w:pPr>
  </w:style>
  <w:style w:type="character" w:customStyle="1" w:styleId="TextkrperZchn">
    <w:name w:val="Textkörper Zchn"/>
    <w:basedOn w:val="Absatz-Standardschriftart"/>
    <w:link w:val="Textkrper"/>
    <w:rsid w:val="000607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404256">
      <w:bodyDiv w:val="1"/>
      <w:marLeft w:val="0"/>
      <w:marRight w:val="0"/>
      <w:marTop w:val="0"/>
      <w:marBottom w:val="0"/>
      <w:divBdr>
        <w:top w:val="none" w:sz="0" w:space="0" w:color="auto"/>
        <w:left w:val="none" w:sz="0" w:space="0" w:color="auto"/>
        <w:bottom w:val="none" w:sz="0" w:space="0" w:color="auto"/>
        <w:right w:val="none" w:sz="0" w:space="0" w:color="auto"/>
      </w:divBdr>
      <w:divsChild>
        <w:div w:id="1817525206">
          <w:marLeft w:val="0"/>
          <w:marRight w:val="0"/>
          <w:marTop w:val="50"/>
          <w:marBottom w:val="100"/>
          <w:divBdr>
            <w:top w:val="single" w:sz="2" w:space="0" w:color="FFFFFF"/>
            <w:left w:val="single" w:sz="2" w:space="0" w:color="FFFFFF"/>
            <w:bottom w:val="single" w:sz="2" w:space="0" w:color="FFFFFF"/>
            <w:right w:val="single" w:sz="2" w:space="0" w:color="FFFFFF"/>
          </w:divBdr>
          <w:divsChild>
            <w:div w:id="4341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1A2D-4D49-4BB3-A07E-31E1C15D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TOP 10 Spielzeug-Auszeichungsliste</vt:lpstr>
    </vt:vector>
  </TitlesOfParts>
  <Company>BG</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Spielzeug-Auszeichungsliste</dc:title>
  <dc:subject/>
  <dc:creator>Friederike Gerke</dc:creator>
  <cp:keywords/>
  <cp:lastModifiedBy>Friederike Gerke</cp:lastModifiedBy>
  <cp:revision>42</cp:revision>
  <cp:lastPrinted>2021-01-26T08:45:00Z</cp:lastPrinted>
  <dcterms:created xsi:type="dcterms:W3CDTF">2021-01-21T13:33:00Z</dcterms:created>
  <dcterms:modified xsi:type="dcterms:W3CDTF">2021-02-16T10:15:00Z</dcterms:modified>
</cp:coreProperties>
</file>