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73714" w14:textId="1272F3F2" w:rsidR="00DB692E" w:rsidRPr="00225333" w:rsidRDefault="00FF31BF" w:rsidP="00100F46">
      <w:pPr>
        <w:pStyle w:val="pm-berschrift"/>
        <w:outlineLvl w:val="0"/>
        <w:rPr>
          <w:noProof/>
          <w:sz w:val="32"/>
        </w:rPr>
      </w:pPr>
      <w:r>
        <w:rPr>
          <w:noProof/>
        </w:rPr>
        <w:pict w14:anchorId="1A0B0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margin-left:339.75pt;margin-top:-30.9pt;width:192.45pt;height:85.65pt;z-index:251657728;mso-position-horizontal-relative:text;mso-position-vertical-relative:text" wrapcoords="-48 0 -48 21493 21600 21493 21600 0 -48 0">
            <v:imagedata r:id="rId8" o:title="BVS_Logo_CMYK"/>
          </v:shape>
        </w:pict>
      </w:r>
      <w:r w:rsidR="006342F5">
        <w:rPr>
          <w:noProof/>
          <w:sz w:val="32"/>
        </w:rPr>
        <w:t>Baby-Boxspringbett</w:t>
      </w:r>
      <w:r w:rsidR="001F3199" w:rsidRPr="00225333">
        <w:rPr>
          <w:noProof/>
          <w:sz w:val="32"/>
        </w:rPr>
        <w:t xml:space="preserve">, </w:t>
      </w:r>
      <w:r w:rsidR="00CA4F82">
        <w:rPr>
          <w:noProof/>
          <w:sz w:val="32"/>
        </w:rPr>
        <w:t>schweb</w:t>
      </w:r>
      <w:r w:rsidR="006342F5">
        <w:rPr>
          <w:noProof/>
          <w:sz w:val="32"/>
        </w:rPr>
        <w:t>ender Wickeltisch</w:t>
      </w:r>
      <w:r w:rsidR="00225333" w:rsidRPr="00225333">
        <w:rPr>
          <w:noProof/>
          <w:sz w:val="32"/>
        </w:rPr>
        <w:t xml:space="preserve"> </w:t>
      </w:r>
      <w:r w:rsidR="00054CA1" w:rsidRPr="00225333">
        <w:rPr>
          <w:noProof/>
          <w:sz w:val="32"/>
        </w:rPr>
        <w:t>und</w:t>
      </w:r>
      <w:r w:rsidR="005C1381" w:rsidRPr="00225333">
        <w:rPr>
          <w:noProof/>
          <w:sz w:val="32"/>
        </w:rPr>
        <w:t xml:space="preserve"> </w:t>
      </w:r>
      <w:r w:rsidR="006342F5">
        <w:rPr>
          <w:noProof/>
          <w:sz w:val="32"/>
        </w:rPr>
        <w:t>intelligente Wippe</w:t>
      </w:r>
    </w:p>
    <w:p w14:paraId="1228C2E0" w14:textId="6D2F3D30" w:rsidR="00100F46" w:rsidRPr="006C1F8D" w:rsidRDefault="00FF31BF" w:rsidP="00100F46">
      <w:pPr>
        <w:pStyle w:val="pm-Text"/>
        <w:spacing w:line="240" w:lineRule="auto"/>
        <w:rPr>
          <w:color w:val="000000" w:themeColor="text1"/>
        </w:rPr>
      </w:pPr>
      <w:r>
        <w:rPr>
          <w:noProof/>
        </w:rPr>
        <w:pict w14:anchorId="39C8F36C">
          <v:shape id="_x0000_s1095" type="#_x0000_t75" style="position:absolute;left:0;text-align:left;margin-left:394.5pt;margin-top:14.8pt;width:93.55pt;height:93.05pt;z-index:251659776;mso-position-horizontal-relative:text;mso-position-vertical-relative:text">
            <v:imagedata r:id="rId9" o:title="BVS_Baby+Kindlabel_2021_Druck_300dpi"/>
          </v:shape>
        </w:pict>
      </w:r>
      <w:r w:rsidR="007A771F">
        <w:rPr>
          <w:noProof/>
          <w:color w:val="000000" w:themeColor="text1"/>
          <w:sz w:val="32"/>
        </w:rPr>
        <w:t>Angesagteste Baby &amp; Kind-Produkte 202</w:t>
      </w:r>
      <w:r w:rsidR="00B3278F">
        <w:rPr>
          <w:noProof/>
          <w:color w:val="000000" w:themeColor="text1"/>
          <w:sz w:val="32"/>
        </w:rPr>
        <w:t>1</w:t>
      </w:r>
      <w:r w:rsidR="00100F46" w:rsidRPr="006C1F8D">
        <w:rPr>
          <w:noProof/>
          <w:color w:val="000000" w:themeColor="text1"/>
          <w:sz w:val="32"/>
        </w:rPr>
        <w:t xml:space="preserve"> veröffentlicht</w:t>
      </w:r>
    </w:p>
    <w:p w14:paraId="40C8BF3A" w14:textId="77777777" w:rsidR="00377782" w:rsidRPr="006C1F8D" w:rsidRDefault="00377782" w:rsidP="00515C37">
      <w:pPr>
        <w:pStyle w:val="pm-Text"/>
        <w:spacing w:line="200" w:lineRule="exact"/>
        <w:rPr>
          <w:color w:val="000000" w:themeColor="text1"/>
        </w:rPr>
      </w:pPr>
    </w:p>
    <w:p w14:paraId="705CE238" w14:textId="1600678E" w:rsidR="00622E3D" w:rsidRPr="00FA4563" w:rsidRDefault="00B603AC" w:rsidP="004F037C">
      <w:pPr>
        <w:pStyle w:val="pm-Text"/>
        <w:spacing w:line="300" w:lineRule="exact"/>
        <w:rPr>
          <w:szCs w:val="22"/>
        </w:rPr>
      </w:pPr>
      <w:r w:rsidRPr="00FA4563">
        <w:rPr>
          <w:szCs w:val="22"/>
        </w:rPr>
        <w:t>Köln,</w:t>
      </w:r>
      <w:r w:rsidR="00AF5BDF" w:rsidRPr="00FA4563">
        <w:rPr>
          <w:szCs w:val="22"/>
        </w:rPr>
        <w:t xml:space="preserve"> </w:t>
      </w:r>
      <w:r w:rsidR="00B3278F">
        <w:rPr>
          <w:szCs w:val="22"/>
        </w:rPr>
        <w:t>12</w:t>
      </w:r>
      <w:r w:rsidR="00FA4563">
        <w:rPr>
          <w:szCs w:val="22"/>
        </w:rPr>
        <w:t>.0</w:t>
      </w:r>
      <w:r w:rsidR="00B3278F">
        <w:rPr>
          <w:szCs w:val="22"/>
        </w:rPr>
        <w:t>2</w:t>
      </w:r>
      <w:r w:rsidR="00FA4563">
        <w:rPr>
          <w:szCs w:val="22"/>
        </w:rPr>
        <w:t>.</w:t>
      </w:r>
      <w:r w:rsidR="007A771F" w:rsidRPr="00FA4563">
        <w:rPr>
          <w:szCs w:val="22"/>
        </w:rPr>
        <w:t>202</w:t>
      </w:r>
      <w:r w:rsidR="00B3278F">
        <w:rPr>
          <w:szCs w:val="22"/>
        </w:rPr>
        <w:t>1</w:t>
      </w:r>
    </w:p>
    <w:p w14:paraId="21B52E9D" w14:textId="77777777" w:rsidR="00506283" w:rsidRDefault="00506283" w:rsidP="00415EAB">
      <w:pPr>
        <w:pStyle w:val="pm-Text"/>
        <w:rPr>
          <w:color w:val="000000" w:themeColor="text1"/>
          <w:szCs w:val="22"/>
        </w:rPr>
      </w:pPr>
    </w:p>
    <w:p w14:paraId="055ED707" w14:textId="28DFD2E4" w:rsidR="00377782" w:rsidRDefault="00FF31BF" w:rsidP="00415EAB">
      <w:pPr>
        <w:pStyle w:val="pm-Text"/>
        <w:rPr>
          <w:noProof/>
          <w:color w:val="000000"/>
          <w:szCs w:val="22"/>
        </w:rPr>
      </w:pPr>
      <w:r>
        <w:rPr>
          <w:noProof/>
          <w:color w:val="000000" w:themeColor="text1"/>
          <w:szCs w:val="22"/>
        </w:rPr>
        <w:pict w14:anchorId="2ACABA8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184.85pt;margin-top:287.9pt;width:513.05pt;height:72.05pt;rotation:5867518fd;z-index:251656704" filled="f" fillcolor="navy" strokecolor="#00223e">
            <v:shadow color="#868686"/>
            <v:textpath style="font-family:&quot;Arial&quot;;font-size:44pt;font-weight:bold;v-text-kern:t" trim="t" fitpath="t" string="PRESSEMITTEILUNG"/>
          </v:shape>
        </w:pict>
      </w:r>
      <w:r w:rsidR="00F87C3E">
        <w:rPr>
          <w:noProof/>
          <w:color w:val="000000"/>
          <w:szCs w:val="22"/>
        </w:rPr>
        <w:t xml:space="preserve">Nach </w:t>
      </w:r>
      <w:r w:rsidR="00B3278F">
        <w:rPr>
          <w:noProof/>
          <w:color w:val="000000"/>
          <w:szCs w:val="22"/>
        </w:rPr>
        <w:t xml:space="preserve">der </w:t>
      </w:r>
      <w:r w:rsidR="00B3278F" w:rsidRPr="00B3278F">
        <w:rPr>
          <w:noProof/>
          <w:color w:val="000000"/>
          <w:szCs w:val="22"/>
        </w:rPr>
        <w:t>überwältigende</w:t>
      </w:r>
      <w:r w:rsidR="00B3278F">
        <w:rPr>
          <w:noProof/>
          <w:color w:val="000000"/>
          <w:szCs w:val="22"/>
        </w:rPr>
        <w:t>n</w:t>
      </w:r>
      <w:r w:rsidR="00B3278F" w:rsidRPr="00B3278F">
        <w:rPr>
          <w:noProof/>
          <w:color w:val="000000"/>
          <w:szCs w:val="22"/>
        </w:rPr>
        <w:t xml:space="preserve"> Resonanz</w:t>
      </w:r>
      <w:r w:rsidR="00B3278F">
        <w:rPr>
          <w:noProof/>
          <w:color w:val="000000"/>
          <w:szCs w:val="22"/>
        </w:rPr>
        <w:t xml:space="preserve"> im letzten Jahr, vergibt d</w:t>
      </w:r>
      <w:r w:rsidR="007A771F" w:rsidRPr="007A771F">
        <w:rPr>
          <w:noProof/>
          <w:color w:val="000000"/>
          <w:szCs w:val="22"/>
        </w:rPr>
        <w:t xml:space="preserve">er BVS als Fachverband für die Baby- und Kinderausstatter und den Spielwaren-Einzelhandel </w:t>
      </w:r>
      <w:r w:rsidR="00B3278F">
        <w:rPr>
          <w:noProof/>
          <w:color w:val="000000"/>
          <w:szCs w:val="22"/>
        </w:rPr>
        <w:t xml:space="preserve">2021 zum zweiten </w:t>
      </w:r>
      <w:r w:rsidR="007A49DC">
        <w:rPr>
          <w:noProof/>
          <w:color w:val="000000"/>
          <w:szCs w:val="22"/>
        </w:rPr>
        <w:t>M</w:t>
      </w:r>
      <w:r w:rsidR="00B3278F">
        <w:rPr>
          <w:noProof/>
          <w:color w:val="000000"/>
          <w:szCs w:val="22"/>
        </w:rPr>
        <w:t xml:space="preserve">al </w:t>
      </w:r>
      <w:r w:rsidR="007A771F" w:rsidRPr="007A771F">
        <w:rPr>
          <w:noProof/>
          <w:color w:val="000000"/>
          <w:szCs w:val="22"/>
        </w:rPr>
        <w:t xml:space="preserve">die Auszeichnung </w:t>
      </w:r>
      <w:r w:rsidR="000F6388">
        <w:rPr>
          <w:b/>
          <w:noProof/>
          <w:color w:val="000000"/>
          <w:szCs w:val="22"/>
        </w:rPr>
        <w:t>„TOP 10 Baby &amp; </w:t>
      </w:r>
      <w:r w:rsidR="007A771F" w:rsidRPr="008C7C5D">
        <w:rPr>
          <w:b/>
          <w:noProof/>
          <w:color w:val="000000"/>
          <w:szCs w:val="22"/>
        </w:rPr>
        <w:t>Kind</w:t>
      </w:r>
      <w:r w:rsidR="000F6388">
        <w:rPr>
          <w:noProof/>
          <w:color w:val="000000"/>
          <w:szCs w:val="22"/>
        </w:rPr>
        <w:t>“.</w:t>
      </w:r>
      <w:r w:rsidR="001E2104" w:rsidRPr="007A771F">
        <w:rPr>
          <w:noProof/>
          <w:color w:val="000000"/>
          <w:szCs w:val="22"/>
        </w:rPr>
        <w:t xml:space="preserve"> </w:t>
      </w:r>
      <w:r w:rsidR="00B3278F">
        <w:rPr>
          <w:noProof/>
          <w:color w:val="000000"/>
          <w:szCs w:val="22"/>
        </w:rPr>
        <w:t>Auch in diesem Jahr wurden die Gewinner von einer namenhaften Jury, bestehend aus</w:t>
      </w:r>
      <w:r w:rsidR="00CA4F82" w:rsidRPr="00CA4F82">
        <w:t xml:space="preserve"> </w:t>
      </w:r>
      <w:r w:rsidR="00B81F2D" w:rsidRPr="00CA4F82">
        <w:rPr>
          <w:noProof/>
          <w:color w:val="000000"/>
          <w:szCs w:val="22"/>
        </w:rPr>
        <w:t>Martina Baier</w:t>
      </w:r>
      <w:r w:rsidR="00B81F2D">
        <w:rPr>
          <w:noProof/>
          <w:color w:val="000000"/>
          <w:szCs w:val="22"/>
        </w:rPr>
        <w:t xml:space="preserve"> (</w:t>
      </w:r>
      <w:r w:rsidR="00B81F2D" w:rsidRPr="00CA4F82">
        <w:rPr>
          <w:noProof/>
          <w:color w:val="000000"/>
          <w:szCs w:val="22"/>
        </w:rPr>
        <w:t>Bereichsleitung Einkauf</w:t>
      </w:r>
      <w:r w:rsidR="00B81F2D">
        <w:rPr>
          <w:noProof/>
          <w:color w:val="000000"/>
          <w:szCs w:val="22"/>
        </w:rPr>
        <w:t xml:space="preserve"> </w:t>
      </w:r>
      <w:r w:rsidR="00B81F2D" w:rsidRPr="00CA4F82">
        <w:rPr>
          <w:noProof/>
          <w:color w:val="000000"/>
          <w:szCs w:val="22"/>
        </w:rPr>
        <w:t>myToys Group</w:t>
      </w:r>
      <w:r w:rsidR="00B81F2D">
        <w:rPr>
          <w:noProof/>
          <w:color w:val="000000"/>
          <w:szCs w:val="22"/>
        </w:rPr>
        <w:t xml:space="preserve">), </w:t>
      </w:r>
      <w:r w:rsidR="00B81F2D" w:rsidRPr="00CA4F82">
        <w:rPr>
          <w:noProof/>
          <w:color w:val="000000"/>
          <w:szCs w:val="22"/>
        </w:rPr>
        <w:t>Karsten Pannen</w:t>
      </w:r>
      <w:r w:rsidR="00B81F2D">
        <w:rPr>
          <w:noProof/>
          <w:color w:val="000000"/>
          <w:szCs w:val="22"/>
        </w:rPr>
        <w:t xml:space="preserve"> (</w:t>
      </w:r>
      <w:r w:rsidR="00B81F2D" w:rsidRPr="00CA4F82">
        <w:rPr>
          <w:noProof/>
          <w:color w:val="000000"/>
          <w:szCs w:val="22"/>
        </w:rPr>
        <w:t>Projektmanager Baby</w:t>
      </w:r>
      <w:r w:rsidR="00B81F2D">
        <w:rPr>
          <w:noProof/>
          <w:color w:val="000000"/>
          <w:szCs w:val="22"/>
        </w:rPr>
        <w:t xml:space="preserve"> </w:t>
      </w:r>
      <w:r w:rsidR="00B81F2D" w:rsidRPr="00CA4F82">
        <w:rPr>
          <w:noProof/>
          <w:color w:val="000000"/>
          <w:szCs w:val="22"/>
        </w:rPr>
        <w:t>VEDES</w:t>
      </w:r>
      <w:r w:rsidR="00B81F2D">
        <w:rPr>
          <w:noProof/>
          <w:color w:val="000000"/>
          <w:szCs w:val="22"/>
        </w:rPr>
        <w:t>),</w:t>
      </w:r>
      <w:r w:rsidR="00B81F2D" w:rsidRPr="00CA4F82">
        <w:rPr>
          <w:noProof/>
          <w:color w:val="000000"/>
          <w:szCs w:val="22"/>
        </w:rPr>
        <w:t xml:space="preserve"> </w:t>
      </w:r>
      <w:r w:rsidR="00CA4F82" w:rsidRPr="00CA4F82">
        <w:rPr>
          <w:noProof/>
          <w:color w:val="000000"/>
          <w:szCs w:val="22"/>
        </w:rPr>
        <w:t>Jochen Pohle</w:t>
      </w:r>
      <w:r w:rsidR="00CA4F82">
        <w:rPr>
          <w:noProof/>
          <w:color w:val="000000"/>
          <w:szCs w:val="22"/>
        </w:rPr>
        <w:t xml:space="preserve"> (</w:t>
      </w:r>
      <w:r w:rsidR="00CA4F82" w:rsidRPr="00CA4F82">
        <w:rPr>
          <w:noProof/>
          <w:color w:val="000000"/>
          <w:szCs w:val="22"/>
        </w:rPr>
        <w:t>Geschäftsführer Spielwaren &amp; Baby</w:t>
      </w:r>
      <w:r w:rsidR="00CA4F82">
        <w:rPr>
          <w:noProof/>
          <w:color w:val="000000"/>
          <w:szCs w:val="22"/>
        </w:rPr>
        <w:t xml:space="preserve"> </w:t>
      </w:r>
      <w:r w:rsidR="00CA4F82" w:rsidRPr="00CA4F82">
        <w:rPr>
          <w:noProof/>
          <w:color w:val="000000"/>
          <w:szCs w:val="22"/>
        </w:rPr>
        <w:t>EK/servicegroup</w:t>
      </w:r>
      <w:r w:rsidR="00CA4F82">
        <w:rPr>
          <w:noProof/>
          <w:color w:val="000000"/>
          <w:szCs w:val="22"/>
        </w:rPr>
        <w:t>)</w:t>
      </w:r>
      <w:r w:rsidR="00B81F2D">
        <w:rPr>
          <w:noProof/>
          <w:color w:val="000000"/>
          <w:szCs w:val="22"/>
        </w:rPr>
        <w:t xml:space="preserve"> </w:t>
      </w:r>
      <w:r w:rsidR="00CA4F82">
        <w:rPr>
          <w:noProof/>
          <w:color w:val="000000"/>
          <w:szCs w:val="22"/>
        </w:rPr>
        <w:t xml:space="preserve">und </w:t>
      </w:r>
      <w:r w:rsidR="00B81F2D" w:rsidRPr="00CA4F82">
        <w:rPr>
          <w:noProof/>
          <w:color w:val="000000"/>
          <w:szCs w:val="22"/>
        </w:rPr>
        <w:t>Dr. Jan Weischer</w:t>
      </w:r>
      <w:r w:rsidR="00B81F2D">
        <w:rPr>
          <w:noProof/>
          <w:color w:val="000000"/>
          <w:szCs w:val="22"/>
        </w:rPr>
        <w:t xml:space="preserve"> (</w:t>
      </w:r>
      <w:r w:rsidR="00B81F2D" w:rsidRPr="00CA4F82">
        <w:rPr>
          <w:noProof/>
          <w:color w:val="000000"/>
          <w:szCs w:val="22"/>
        </w:rPr>
        <w:t>Geschäftsführer</w:t>
      </w:r>
      <w:r w:rsidR="00B81F2D">
        <w:rPr>
          <w:noProof/>
          <w:color w:val="000000"/>
          <w:szCs w:val="22"/>
        </w:rPr>
        <w:t xml:space="preserve"> </w:t>
      </w:r>
      <w:r w:rsidR="00B81F2D" w:rsidRPr="00CA4F82">
        <w:rPr>
          <w:noProof/>
          <w:color w:val="000000"/>
          <w:szCs w:val="22"/>
        </w:rPr>
        <w:t>BabyOne</w:t>
      </w:r>
      <w:r w:rsidR="00B81F2D">
        <w:rPr>
          <w:noProof/>
          <w:color w:val="000000"/>
          <w:szCs w:val="22"/>
        </w:rPr>
        <w:t>)</w:t>
      </w:r>
      <w:r w:rsidR="00CA4F82" w:rsidRPr="00CA4F82">
        <w:rPr>
          <w:noProof/>
          <w:color w:val="000000"/>
          <w:szCs w:val="22"/>
        </w:rPr>
        <w:t xml:space="preserve"> </w:t>
      </w:r>
      <w:r w:rsidR="00B3278F">
        <w:rPr>
          <w:noProof/>
          <w:color w:val="000000"/>
          <w:szCs w:val="22"/>
        </w:rPr>
        <w:t xml:space="preserve">ausgewählt. </w:t>
      </w:r>
      <w:r w:rsidR="003A3A8B" w:rsidRPr="007A771F">
        <w:rPr>
          <w:noProof/>
          <w:color w:val="000000"/>
          <w:szCs w:val="22"/>
        </w:rPr>
        <w:t>„</w:t>
      </w:r>
      <w:r w:rsidR="00F87C3E">
        <w:rPr>
          <w:i/>
          <w:noProof/>
          <w:color w:val="000000"/>
          <w:szCs w:val="22"/>
        </w:rPr>
        <w:t xml:space="preserve">Ob </w:t>
      </w:r>
      <w:r w:rsidR="006342F5" w:rsidRPr="006342F5">
        <w:rPr>
          <w:i/>
          <w:noProof/>
          <w:color w:val="000000"/>
          <w:szCs w:val="22"/>
        </w:rPr>
        <w:t>schwebender Wickeltisch</w:t>
      </w:r>
      <w:r w:rsidR="00CE7CFF">
        <w:rPr>
          <w:i/>
          <w:noProof/>
          <w:color w:val="000000"/>
          <w:szCs w:val="22"/>
        </w:rPr>
        <w:t xml:space="preserve">, eine mit </w:t>
      </w:r>
      <w:r w:rsidR="007A49DC">
        <w:rPr>
          <w:i/>
          <w:noProof/>
          <w:color w:val="000000"/>
          <w:szCs w:val="22"/>
        </w:rPr>
        <w:t>S</w:t>
      </w:r>
      <w:r w:rsidR="00CE7CFF">
        <w:rPr>
          <w:i/>
          <w:noProof/>
          <w:color w:val="000000"/>
          <w:szCs w:val="22"/>
        </w:rPr>
        <w:t xml:space="preserve">ensoren ausgestattete </w:t>
      </w:r>
      <w:r w:rsidR="001039A8">
        <w:rPr>
          <w:i/>
          <w:noProof/>
          <w:color w:val="000000"/>
          <w:szCs w:val="22"/>
        </w:rPr>
        <w:t>Wippe</w:t>
      </w:r>
      <w:r w:rsidR="00CE7CFF">
        <w:rPr>
          <w:i/>
          <w:noProof/>
          <w:color w:val="000000"/>
          <w:szCs w:val="22"/>
        </w:rPr>
        <w:t xml:space="preserve"> oder ein Boxspringbett für die Kleinsten, </w:t>
      </w:r>
      <w:r w:rsidR="007A771F" w:rsidRPr="00A456E8">
        <w:rPr>
          <w:i/>
          <w:noProof/>
          <w:color w:val="000000"/>
          <w:szCs w:val="22"/>
        </w:rPr>
        <w:t xml:space="preserve">die </w:t>
      </w:r>
      <w:r w:rsidR="00B3278F">
        <w:rPr>
          <w:i/>
          <w:noProof/>
          <w:color w:val="000000"/>
          <w:szCs w:val="22"/>
        </w:rPr>
        <w:t xml:space="preserve">Hersteller haben sich </w:t>
      </w:r>
      <w:r w:rsidR="00A30902">
        <w:rPr>
          <w:i/>
          <w:noProof/>
          <w:color w:val="000000"/>
          <w:szCs w:val="22"/>
        </w:rPr>
        <w:t>in Sachen</w:t>
      </w:r>
      <w:r w:rsidR="00B3278F">
        <w:rPr>
          <w:i/>
          <w:noProof/>
          <w:color w:val="000000"/>
          <w:szCs w:val="22"/>
        </w:rPr>
        <w:t xml:space="preserve"> </w:t>
      </w:r>
      <w:r w:rsidR="00415EAB">
        <w:rPr>
          <w:i/>
          <w:noProof/>
          <w:color w:val="000000"/>
          <w:szCs w:val="22"/>
        </w:rPr>
        <w:t xml:space="preserve">Kreativität </w:t>
      </w:r>
      <w:r w:rsidR="00B3278F">
        <w:rPr>
          <w:i/>
          <w:noProof/>
          <w:color w:val="000000"/>
          <w:szCs w:val="22"/>
        </w:rPr>
        <w:t xml:space="preserve">und </w:t>
      </w:r>
      <w:r w:rsidR="00415EAB">
        <w:rPr>
          <w:i/>
          <w:noProof/>
          <w:color w:val="000000"/>
          <w:szCs w:val="22"/>
        </w:rPr>
        <w:t xml:space="preserve">Innovation </w:t>
      </w:r>
      <w:r w:rsidR="00B3278F">
        <w:rPr>
          <w:i/>
          <w:noProof/>
          <w:color w:val="000000"/>
          <w:szCs w:val="22"/>
        </w:rPr>
        <w:t>wieder selbst übertroffen</w:t>
      </w:r>
      <w:r w:rsidR="008D3902" w:rsidRPr="00A456E8">
        <w:rPr>
          <w:i/>
          <w:noProof/>
          <w:color w:val="000000"/>
          <w:szCs w:val="22"/>
        </w:rPr>
        <w:t>“</w:t>
      </w:r>
      <w:r w:rsidR="008D3902" w:rsidRPr="007A771F">
        <w:rPr>
          <w:noProof/>
          <w:color w:val="000000"/>
          <w:szCs w:val="22"/>
        </w:rPr>
        <w:t>,</w:t>
      </w:r>
      <w:r w:rsidR="00250BFB" w:rsidRPr="007A771F">
        <w:rPr>
          <w:noProof/>
          <w:color w:val="000000"/>
          <w:szCs w:val="22"/>
        </w:rPr>
        <w:t xml:space="preserve"> </w:t>
      </w:r>
      <w:r w:rsidR="008D3902" w:rsidRPr="007A771F">
        <w:rPr>
          <w:noProof/>
          <w:color w:val="000000"/>
          <w:szCs w:val="22"/>
        </w:rPr>
        <w:t xml:space="preserve">so </w:t>
      </w:r>
      <w:r w:rsidR="003F1021" w:rsidRPr="007A771F">
        <w:rPr>
          <w:noProof/>
          <w:color w:val="000000"/>
          <w:szCs w:val="22"/>
        </w:rPr>
        <w:t>Steffen Kahnt</w:t>
      </w:r>
      <w:r w:rsidR="008D3902" w:rsidRPr="007A771F">
        <w:rPr>
          <w:noProof/>
          <w:color w:val="000000"/>
          <w:szCs w:val="22"/>
        </w:rPr>
        <w:t xml:space="preserve">, BVS-Geschäftsführer. </w:t>
      </w:r>
    </w:p>
    <w:p w14:paraId="226BC943" w14:textId="77777777" w:rsidR="002F41BE" w:rsidRPr="006C6DB3" w:rsidRDefault="002F41BE" w:rsidP="00C6110F">
      <w:pPr>
        <w:pStyle w:val="pm-Text"/>
        <w:spacing w:line="240" w:lineRule="auto"/>
        <w:rPr>
          <w:color w:val="000000" w:themeColor="text1"/>
          <w:szCs w:val="22"/>
        </w:rPr>
      </w:pPr>
    </w:p>
    <w:p w14:paraId="1C14DF24" w14:textId="042A73C3" w:rsidR="002F41BE" w:rsidRDefault="00426CD8" w:rsidP="002F41BE">
      <w:pPr>
        <w:pStyle w:val="pm-Text"/>
        <w:spacing w:line="240" w:lineRule="auto"/>
        <w:rPr>
          <w:b/>
          <w:szCs w:val="22"/>
        </w:rPr>
      </w:pPr>
      <w:r>
        <w:rPr>
          <w:b/>
          <w:szCs w:val="22"/>
        </w:rPr>
        <w:t>Innovation pur</w:t>
      </w:r>
      <w:r w:rsidR="002F41BE">
        <w:rPr>
          <w:b/>
          <w:szCs w:val="22"/>
        </w:rPr>
        <w:t>:</w:t>
      </w:r>
      <w:r w:rsidR="002F41BE" w:rsidRPr="001039A8">
        <w:rPr>
          <w:szCs w:val="22"/>
        </w:rPr>
        <w:t xml:space="preserve"> </w:t>
      </w:r>
      <w:r w:rsidR="001039A8">
        <w:rPr>
          <w:szCs w:val="22"/>
        </w:rPr>
        <w:t xml:space="preserve">Der </w:t>
      </w:r>
      <w:r w:rsidR="00FF31BF" w:rsidRPr="00FF31BF">
        <w:rPr>
          <w:szCs w:val="22"/>
          <w:u w:val="single"/>
        </w:rPr>
        <w:t>Wally™ Wandwickeltisch</w:t>
      </w:r>
      <w:r w:rsidR="001039A8">
        <w:rPr>
          <w:szCs w:val="22"/>
        </w:rPr>
        <w:t xml:space="preserve"> von Leander</w:t>
      </w:r>
      <w:r w:rsidR="001039A8" w:rsidRPr="001039A8">
        <w:rPr>
          <w:szCs w:val="22"/>
        </w:rPr>
        <w:t xml:space="preserve"> lässt</w:t>
      </w:r>
      <w:r w:rsidR="001039A8">
        <w:rPr>
          <w:szCs w:val="22"/>
        </w:rPr>
        <w:t xml:space="preserve"> </w:t>
      </w:r>
      <w:r w:rsidR="001039A8" w:rsidRPr="001039A8">
        <w:rPr>
          <w:szCs w:val="22"/>
        </w:rPr>
        <w:t xml:space="preserve">sich </w:t>
      </w:r>
      <w:r w:rsidR="001039A8">
        <w:rPr>
          <w:szCs w:val="22"/>
        </w:rPr>
        <w:t>m</w:t>
      </w:r>
      <w:r w:rsidR="001039A8" w:rsidRPr="001039A8">
        <w:rPr>
          <w:szCs w:val="22"/>
        </w:rPr>
        <w:t>it nur einer Hand</w:t>
      </w:r>
      <w:r w:rsidR="001039A8">
        <w:rPr>
          <w:szCs w:val="22"/>
        </w:rPr>
        <w:t xml:space="preserve"> </w:t>
      </w:r>
      <w:r w:rsidR="001039A8" w:rsidRPr="001039A8">
        <w:rPr>
          <w:szCs w:val="22"/>
        </w:rPr>
        <w:t>herunterklappen</w:t>
      </w:r>
      <w:r w:rsidR="00B81F2D">
        <w:rPr>
          <w:szCs w:val="22"/>
        </w:rPr>
        <w:t xml:space="preserve"> und ist sofort einsatzbereit</w:t>
      </w:r>
      <w:r w:rsidR="001039A8">
        <w:rPr>
          <w:szCs w:val="22"/>
        </w:rPr>
        <w:t xml:space="preserve">. Die </w:t>
      </w:r>
      <w:r w:rsidR="001039A8" w:rsidRPr="001039A8">
        <w:rPr>
          <w:szCs w:val="22"/>
          <w:u w:val="single"/>
        </w:rPr>
        <w:t>Spieldecke Tiny Farmer</w:t>
      </w:r>
      <w:r w:rsidR="001039A8" w:rsidRPr="00B81F2D">
        <w:rPr>
          <w:szCs w:val="22"/>
        </w:rPr>
        <w:t xml:space="preserve"> </w:t>
      </w:r>
      <w:r w:rsidR="001039A8" w:rsidRPr="001039A8">
        <w:rPr>
          <w:szCs w:val="22"/>
        </w:rPr>
        <w:t>von Lässig</w:t>
      </w:r>
      <w:r w:rsidR="001039A8">
        <w:rPr>
          <w:szCs w:val="22"/>
        </w:rPr>
        <w:t xml:space="preserve"> ist </w:t>
      </w:r>
      <w:r w:rsidR="001039A8" w:rsidRPr="001039A8">
        <w:rPr>
          <w:szCs w:val="22"/>
        </w:rPr>
        <w:t>Spiel-, Krabbeldecke und Aufbewahrungsbox in einem</w:t>
      </w:r>
      <w:r w:rsidR="001039A8">
        <w:rPr>
          <w:szCs w:val="22"/>
        </w:rPr>
        <w:t xml:space="preserve">. </w:t>
      </w:r>
      <w:r w:rsidR="00CE7CFF">
        <w:rPr>
          <w:szCs w:val="22"/>
        </w:rPr>
        <w:t xml:space="preserve">Die </w:t>
      </w:r>
      <w:r w:rsidR="00CE7CFF" w:rsidRPr="00F94D7D">
        <w:rPr>
          <w:szCs w:val="22"/>
          <w:u w:val="single"/>
        </w:rPr>
        <w:t>Cassia Wippe</w:t>
      </w:r>
      <w:r w:rsidR="00CE7CFF" w:rsidRPr="001039A8">
        <w:rPr>
          <w:szCs w:val="22"/>
        </w:rPr>
        <w:t xml:space="preserve"> </w:t>
      </w:r>
      <w:r w:rsidR="00CE7CFF">
        <w:rPr>
          <w:szCs w:val="22"/>
        </w:rPr>
        <w:t>vo</w:t>
      </w:r>
      <w:r w:rsidR="00F94D7D">
        <w:rPr>
          <w:szCs w:val="22"/>
        </w:rPr>
        <w:t xml:space="preserve">n </w:t>
      </w:r>
      <w:r w:rsidR="001039A8" w:rsidRPr="001039A8">
        <w:rPr>
          <w:szCs w:val="22"/>
        </w:rPr>
        <w:t xml:space="preserve">Maxi Cosi </w:t>
      </w:r>
      <w:r w:rsidR="00F94D7D">
        <w:rPr>
          <w:szCs w:val="22"/>
        </w:rPr>
        <w:t xml:space="preserve">erkennt, </w:t>
      </w:r>
      <w:r w:rsidR="00F94D7D" w:rsidRPr="00F94D7D">
        <w:rPr>
          <w:szCs w:val="22"/>
        </w:rPr>
        <w:t xml:space="preserve">wenn </w:t>
      </w:r>
      <w:r w:rsidR="00F94D7D">
        <w:rPr>
          <w:szCs w:val="22"/>
        </w:rPr>
        <w:t>das</w:t>
      </w:r>
      <w:r w:rsidR="00F94D7D" w:rsidRPr="00F94D7D">
        <w:rPr>
          <w:szCs w:val="22"/>
        </w:rPr>
        <w:t xml:space="preserve"> Baby weint</w:t>
      </w:r>
      <w:r w:rsidR="00F94D7D">
        <w:rPr>
          <w:szCs w:val="22"/>
        </w:rPr>
        <w:t xml:space="preserve"> oder sich bewegt und startet </w:t>
      </w:r>
      <w:r w:rsidR="00F94D7D" w:rsidRPr="00F94D7D">
        <w:rPr>
          <w:szCs w:val="22"/>
        </w:rPr>
        <w:t>dann beruhigende Naturgeräusche und Bewegungen</w:t>
      </w:r>
      <w:r w:rsidR="00F94D7D">
        <w:rPr>
          <w:szCs w:val="22"/>
        </w:rPr>
        <w:t>. Ein echter</w:t>
      </w:r>
      <w:r w:rsidR="00F94D7D" w:rsidRPr="00F94D7D">
        <w:rPr>
          <w:szCs w:val="22"/>
        </w:rPr>
        <w:t xml:space="preserve"> „Routi</w:t>
      </w:r>
      <w:r w:rsidR="00FB7410">
        <w:rPr>
          <w:szCs w:val="22"/>
        </w:rPr>
        <w:softHyphen/>
      </w:r>
      <w:r w:rsidR="00F94D7D" w:rsidRPr="00F94D7D">
        <w:rPr>
          <w:szCs w:val="22"/>
        </w:rPr>
        <w:t>n</w:t>
      </w:r>
      <w:r w:rsidR="00790704">
        <w:rPr>
          <w:szCs w:val="22"/>
        </w:rPr>
        <w:softHyphen/>
      </w:r>
      <w:r w:rsidR="00F94D7D" w:rsidRPr="00F94D7D">
        <w:rPr>
          <w:szCs w:val="22"/>
        </w:rPr>
        <w:t>e</w:t>
      </w:r>
      <w:r w:rsidR="00FB7410">
        <w:rPr>
          <w:szCs w:val="22"/>
        </w:rPr>
        <w:softHyphen/>
      </w:r>
      <w:r w:rsidR="00F94D7D" w:rsidRPr="00F94D7D">
        <w:rPr>
          <w:szCs w:val="22"/>
        </w:rPr>
        <w:t xml:space="preserve">helfer“ </w:t>
      </w:r>
      <w:r w:rsidR="00F94D7D">
        <w:rPr>
          <w:szCs w:val="22"/>
        </w:rPr>
        <w:t xml:space="preserve">ist der </w:t>
      </w:r>
      <w:proofErr w:type="spellStart"/>
      <w:r w:rsidR="00F94D7D" w:rsidRPr="00415EAB">
        <w:rPr>
          <w:szCs w:val="22"/>
          <w:u w:val="single"/>
        </w:rPr>
        <w:t>Lumalu</w:t>
      </w:r>
      <w:proofErr w:type="spellEnd"/>
      <w:r w:rsidR="00F94D7D" w:rsidRPr="00415EAB">
        <w:rPr>
          <w:szCs w:val="22"/>
          <w:u w:val="single"/>
        </w:rPr>
        <w:t xml:space="preserve"> Schlafassistent</w:t>
      </w:r>
      <w:r w:rsidR="00F94D7D" w:rsidRPr="00F94D7D">
        <w:rPr>
          <w:szCs w:val="22"/>
        </w:rPr>
        <w:t xml:space="preserve"> mit Smart-Connect-App</w:t>
      </w:r>
      <w:r w:rsidR="00F94D7D">
        <w:rPr>
          <w:szCs w:val="22"/>
        </w:rPr>
        <w:t xml:space="preserve"> von Mattel</w:t>
      </w:r>
      <w:r w:rsidR="00F94D7D" w:rsidRPr="00F94D7D">
        <w:rPr>
          <w:szCs w:val="22"/>
        </w:rPr>
        <w:t xml:space="preserve">, </w:t>
      </w:r>
      <w:r w:rsidR="00415EAB">
        <w:rPr>
          <w:szCs w:val="22"/>
        </w:rPr>
        <w:t xml:space="preserve">indem er </w:t>
      </w:r>
      <w:r w:rsidR="00F94D7D" w:rsidRPr="00F94D7D">
        <w:rPr>
          <w:szCs w:val="22"/>
        </w:rPr>
        <w:t xml:space="preserve">das Kind durch jeden Schritt der individuellen </w:t>
      </w:r>
      <w:r w:rsidR="00A30902">
        <w:rPr>
          <w:szCs w:val="22"/>
        </w:rPr>
        <w:t>Abend-</w:t>
      </w:r>
      <w:r w:rsidR="00F94D7D" w:rsidRPr="00F94D7D">
        <w:rPr>
          <w:szCs w:val="22"/>
        </w:rPr>
        <w:t xml:space="preserve">Routine </w:t>
      </w:r>
      <w:r w:rsidR="00415EAB" w:rsidRPr="00F94D7D">
        <w:rPr>
          <w:szCs w:val="22"/>
        </w:rPr>
        <w:t>begleitet</w:t>
      </w:r>
      <w:r w:rsidR="00415EAB">
        <w:rPr>
          <w:szCs w:val="22"/>
        </w:rPr>
        <w:t>.</w:t>
      </w:r>
    </w:p>
    <w:p w14:paraId="67C12CB6" w14:textId="77777777" w:rsidR="00FF5484" w:rsidRPr="00FF5484" w:rsidRDefault="00FF5484" w:rsidP="00C6110F">
      <w:pPr>
        <w:pStyle w:val="pm-Text"/>
        <w:spacing w:line="240" w:lineRule="auto"/>
        <w:rPr>
          <w:szCs w:val="22"/>
        </w:rPr>
      </w:pPr>
    </w:p>
    <w:p w14:paraId="78DD2AA4" w14:textId="539F39BB" w:rsidR="006A05A0" w:rsidRDefault="00415EAB" w:rsidP="00C6110F">
      <w:pPr>
        <w:pStyle w:val="pm-Text"/>
        <w:spacing w:line="240" w:lineRule="auto"/>
        <w:rPr>
          <w:szCs w:val="22"/>
        </w:rPr>
      </w:pPr>
      <w:r>
        <w:rPr>
          <w:b/>
          <w:szCs w:val="22"/>
        </w:rPr>
        <w:t>Maximaler Komfort</w:t>
      </w:r>
      <w:r w:rsidR="006A05A0">
        <w:rPr>
          <w:b/>
          <w:szCs w:val="22"/>
        </w:rPr>
        <w:t xml:space="preserve">: </w:t>
      </w:r>
      <w:r w:rsidR="00506283" w:rsidRPr="00BE4DD9">
        <w:rPr>
          <w:szCs w:val="22"/>
        </w:rPr>
        <w:t>Mit einer Handbewegung vom Sportwagen zum kompakten Paket</w:t>
      </w:r>
      <w:r w:rsidR="00506283">
        <w:rPr>
          <w:szCs w:val="22"/>
        </w:rPr>
        <w:t xml:space="preserve"> – das ist der </w:t>
      </w:r>
      <w:r w:rsidR="00506283" w:rsidRPr="00506283">
        <w:rPr>
          <w:szCs w:val="22"/>
          <w:u w:val="single"/>
        </w:rPr>
        <w:t>Litetrax 4</w:t>
      </w:r>
      <w:r w:rsidR="00506283" w:rsidRPr="00506283">
        <w:rPr>
          <w:szCs w:val="22"/>
        </w:rPr>
        <w:t xml:space="preserve"> </w:t>
      </w:r>
      <w:r w:rsidR="00506283">
        <w:rPr>
          <w:szCs w:val="22"/>
        </w:rPr>
        <w:t>von</w:t>
      </w:r>
      <w:r w:rsidR="00506283" w:rsidRPr="00506283">
        <w:rPr>
          <w:szCs w:val="22"/>
        </w:rPr>
        <w:t xml:space="preserve"> Joie</w:t>
      </w:r>
      <w:r w:rsidR="00506283">
        <w:rPr>
          <w:szCs w:val="22"/>
        </w:rPr>
        <w:t xml:space="preserve">. </w:t>
      </w:r>
      <w:r w:rsidRPr="00415EAB">
        <w:rPr>
          <w:szCs w:val="22"/>
        </w:rPr>
        <w:t xml:space="preserve">Der </w:t>
      </w:r>
      <w:r w:rsidRPr="00415EAB">
        <w:rPr>
          <w:szCs w:val="22"/>
          <w:u w:val="single"/>
        </w:rPr>
        <w:t>Kidgoo1 Pro Kindersportwagen</w:t>
      </w:r>
      <w:r w:rsidRPr="00415EAB">
        <w:rPr>
          <w:szCs w:val="22"/>
        </w:rPr>
        <w:t xml:space="preserve"> </w:t>
      </w:r>
      <w:r>
        <w:rPr>
          <w:szCs w:val="22"/>
        </w:rPr>
        <w:t xml:space="preserve">von </w:t>
      </w:r>
      <w:r w:rsidRPr="00415EAB">
        <w:rPr>
          <w:szCs w:val="22"/>
        </w:rPr>
        <w:t xml:space="preserve">Qeridoo </w:t>
      </w:r>
      <w:r>
        <w:rPr>
          <w:szCs w:val="22"/>
        </w:rPr>
        <w:t xml:space="preserve">lässt sich als </w:t>
      </w:r>
      <w:r w:rsidRPr="00415EAB">
        <w:rPr>
          <w:szCs w:val="22"/>
        </w:rPr>
        <w:t>Fahrradanhänger</w:t>
      </w:r>
      <w:r>
        <w:rPr>
          <w:szCs w:val="22"/>
        </w:rPr>
        <w:t xml:space="preserve">, Jogger oder </w:t>
      </w:r>
      <w:r w:rsidRPr="00415EAB">
        <w:rPr>
          <w:szCs w:val="22"/>
        </w:rPr>
        <w:t>Ersatz zum Kinderwagen ver</w:t>
      </w:r>
      <w:r w:rsidR="00790704">
        <w:rPr>
          <w:szCs w:val="22"/>
        </w:rPr>
        <w:softHyphen/>
      </w:r>
      <w:r w:rsidRPr="00415EAB">
        <w:rPr>
          <w:szCs w:val="22"/>
        </w:rPr>
        <w:t>wenden.</w:t>
      </w:r>
      <w:r w:rsidR="00BE4DD9" w:rsidRPr="00BE4DD9">
        <w:t xml:space="preserve"> </w:t>
      </w:r>
      <w:r w:rsidR="00506283">
        <w:t>Und d</w:t>
      </w:r>
      <w:r w:rsidR="00506283" w:rsidRPr="00506283">
        <w:t xml:space="preserve">as neue </w:t>
      </w:r>
      <w:r w:rsidR="00506283" w:rsidRPr="00506283">
        <w:rPr>
          <w:u w:val="single"/>
        </w:rPr>
        <w:t>babybay® Boxspring Comfort Plus</w:t>
      </w:r>
      <w:r w:rsidR="00506283" w:rsidRPr="00506283">
        <w:t xml:space="preserve"> </w:t>
      </w:r>
      <w:r w:rsidR="00506283">
        <w:t xml:space="preserve">von tobi </w:t>
      </w:r>
      <w:r w:rsidR="00506283" w:rsidRPr="00506283">
        <w:t>bietet aufgrund der hohen Bauweise und dem integrierten und verstellbaren Herausrollschutz nachts noch mehr Sicherheit</w:t>
      </w:r>
      <w:r w:rsidR="00506283">
        <w:t xml:space="preserve">. </w:t>
      </w:r>
    </w:p>
    <w:p w14:paraId="57B9BE54" w14:textId="77777777" w:rsidR="00AB4D90" w:rsidRDefault="00AB4D90" w:rsidP="00C6110F">
      <w:pPr>
        <w:pStyle w:val="pm-Text"/>
        <w:spacing w:line="240" w:lineRule="auto"/>
        <w:rPr>
          <w:szCs w:val="22"/>
        </w:rPr>
      </w:pPr>
    </w:p>
    <w:p w14:paraId="0BC773F6" w14:textId="49B9F91F" w:rsidR="006A05A0" w:rsidRDefault="00506283" w:rsidP="00C6110F">
      <w:pPr>
        <w:pStyle w:val="pm-Text"/>
        <w:spacing w:line="240" w:lineRule="auto"/>
        <w:rPr>
          <w:b/>
          <w:szCs w:val="22"/>
        </w:rPr>
      </w:pPr>
      <w:r>
        <w:rPr>
          <w:b/>
          <w:szCs w:val="22"/>
        </w:rPr>
        <w:t>Alltagshelden</w:t>
      </w:r>
      <w:r w:rsidR="00526AE3">
        <w:rPr>
          <w:b/>
          <w:szCs w:val="22"/>
        </w:rPr>
        <w:t xml:space="preserve">: </w:t>
      </w:r>
      <w:r w:rsidR="00DF10DC" w:rsidRPr="00DF10DC">
        <w:rPr>
          <w:szCs w:val="22"/>
        </w:rPr>
        <w:t>Garantierten</w:t>
      </w:r>
      <w:r w:rsidR="008C7C5D" w:rsidRPr="00DF10DC">
        <w:rPr>
          <w:szCs w:val="22"/>
        </w:rPr>
        <w:t xml:space="preserve"> </w:t>
      </w:r>
      <w:r w:rsidRPr="00506283">
        <w:rPr>
          <w:szCs w:val="22"/>
        </w:rPr>
        <w:t xml:space="preserve">Fahrspaß </w:t>
      </w:r>
      <w:r w:rsidR="008C7C5D" w:rsidRPr="00DF10DC">
        <w:rPr>
          <w:szCs w:val="22"/>
        </w:rPr>
        <w:t>bietet</w:t>
      </w:r>
      <w:r w:rsidR="00DF10DC">
        <w:rPr>
          <w:szCs w:val="22"/>
        </w:rPr>
        <w:t xml:space="preserve"> </w:t>
      </w:r>
      <w:r>
        <w:rPr>
          <w:szCs w:val="22"/>
        </w:rPr>
        <w:t>d</w:t>
      </w:r>
      <w:r w:rsidRPr="00506283">
        <w:rPr>
          <w:szCs w:val="22"/>
        </w:rPr>
        <w:t xml:space="preserve">as kleinste PUKY </w:t>
      </w:r>
      <w:r w:rsidRPr="00506283">
        <w:rPr>
          <w:szCs w:val="22"/>
          <w:u w:val="single"/>
        </w:rPr>
        <w:t>Laufrad</w:t>
      </w:r>
      <w:r w:rsidRPr="00506283">
        <w:rPr>
          <w:u w:val="single"/>
        </w:rPr>
        <w:t xml:space="preserve"> </w:t>
      </w:r>
      <w:r w:rsidRPr="00506283">
        <w:rPr>
          <w:szCs w:val="22"/>
          <w:u w:val="single"/>
        </w:rPr>
        <w:t>LRM Classic</w:t>
      </w:r>
      <w:r>
        <w:rPr>
          <w:szCs w:val="22"/>
        </w:rPr>
        <w:t xml:space="preserve"> im </w:t>
      </w:r>
      <w:r w:rsidRPr="00506283">
        <w:rPr>
          <w:szCs w:val="22"/>
        </w:rPr>
        <w:t>gefragten Vintage-Design</w:t>
      </w:r>
      <w:r>
        <w:rPr>
          <w:szCs w:val="22"/>
        </w:rPr>
        <w:t xml:space="preserve">. </w:t>
      </w:r>
      <w:r w:rsidR="006A0423" w:rsidRPr="006A0423">
        <w:rPr>
          <w:szCs w:val="22"/>
        </w:rPr>
        <w:t xml:space="preserve">Der </w:t>
      </w:r>
      <w:r w:rsidR="006A0423">
        <w:rPr>
          <w:szCs w:val="22"/>
        </w:rPr>
        <w:t xml:space="preserve">mitwachsende </w:t>
      </w:r>
      <w:r w:rsidR="006A0423" w:rsidRPr="006A0423">
        <w:rPr>
          <w:szCs w:val="22"/>
          <w:u w:val="single"/>
        </w:rPr>
        <w:t>Entdeckerturm</w:t>
      </w:r>
      <w:r w:rsidR="006A0423" w:rsidRPr="006A0423">
        <w:rPr>
          <w:szCs w:val="22"/>
        </w:rPr>
        <w:t xml:space="preserve"> von tiSsi® hebt das Kind auf die optimale Position</w:t>
      </w:r>
      <w:r w:rsidR="006A0423">
        <w:rPr>
          <w:szCs w:val="22"/>
        </w:rPr>
        <w:t xml:space="preserve">, damit es überall </w:t>
      </w:r>
      <w:r w:rsidR="006A0423" w:rsidRPr="006A0423">
        <w:rPr>
          <w:szCs w:val="22"/>
        </w:rPr>
        <w:t>dabei</w:t>
      </w:r>
      <w:r w:rsidR="006A0423">
        <w:rPr>
          <w:szCs w:val="22"/>
        </w:rPr>
        <w:t xml:space="preserve"> sein kann. Und der erste </w:t>
      </w:r>
      <w:r w:rsidR="006A0423" w:rsidRPr="006A0423">
        <w:rPr>
          <w:szCs w:val="22"/>
        </w:rPr>
        <w:t xml:space="preserve">drehbare </w:t>
      </w:r>
      <w:r w:rsidR="006A0423" w:rsidRPr="006A0423">
        <w:rPr>
          <w:szCs w:val="22"/>
          <w:u w:val="single"/>
        </w:rPr>
        <w:t>Kinderautositz</w:t>
      </w:r>
      <w:r w:rsidR="006A0423" w:rsidRPr="006A0423">
        <w:rPr>
          <w:szCs w:val="22"/>
        </w:rPr>
        <w:t xml:space="preserve"> seiner Klasse </w:t>
      </w:r>
      <w:r w:rsidR="006A0423">
        <w:rPr>
          <w:szCs w:val="22"/>
        </w:rPr>
        <w:t xml:space="preserve">ist der </w:t>
      </w:r>
      <w:r w:rsidR="006A0423" w:rsidRPr="006A0423">
        <w:rPr>
          <w:szCs w:val="22"/>
          <w:u w:val="single"/>
        </w:rPr>
        <w:t xml:space="preserve">Swift360 </w:t>
      </w:r>
      <w:r w:rsidR="006A0423" w:rsidRPr="003237E7">
        <w:rPr>
          <w:szCs w:val="22"/>
        </w:rPr>
        <w:t>von Osann</w:t>
      </w:r>
      <w:r w:rsidR="006A0423">
        <w:rPr>
          <w:szCs w:val="22"/>
        </w:rPr>
        <w:t xml:space="preserve">. </w:t>
      </w:r>
    </w:p>
    <w:p w14:paraId="7DB856DE" w14:textId="77777777" w:rsidR="00DF10DC" w:rsidRPr="00526AE3" w:rsidRDefault="00DF10DC" w:rsidP="00C6110F">
      <w:pPr>
        <w:pStyle w:val="pm-Text"/>
        <w:spacing w:line="240" w:lineRule="auto"/>
        <w:rPr>
          <w:szCs w:val="22"/>
        </w:rPr>
      </w:pPr>
    </w:p>
    <w:p w14:paraId="23E96CD3" w14:textId="77777777" w:rsidR="00B3569D" w:rsidRDefault="00B3569D" w:rsidP="00C6110F">
      <w:pPr>
        <w:pStyle w:val="pm-Text"/>
        <w:spacing w:line="240" w:lineRule="auto"/>
        <w:rPr>
          <w:szCs w:val="22"/>
        </w:rPr>
      </w:pPr>
    </w:p>
    <w:p w14:paraId="4D009CF7" w14:textId="3CF45D42" w:rsidR="00602CB4" w:rsidRPr="005C1341" w:rsidRDefault="00934B45" w:rsidP="00C6110F">
      <w:pPr>
        <w:pStyle w:val="pm-Text"/>
        <w:spacing w:line="240" w:lineRule="auto"/>
        <w:rPr>
          <w:b/>
          <w:szCs w:val="22"/>
        </w:rPr>
      </w:pPr>
      <w:r>
        <w:rPr>
          <w:b/>
          <w:szCs w:val="22"/>
        </w:rPr>
        <w:t>Die „TOP 10 Baby </w:t>
      </w:r>
      <w:r w:rsidR="007A771F">
        <w:rPr>
          <w:b/>
          <w:szCs w:val="22"/>
        </w:rPr>
        <w:t>&amp; Kind</w:t>
      </w:r>
      <w:r w:rsidR="00602CB4" w:rsidRPr="005C1341">
        <w:rPr>
          <w:b/>
          <w:szCs w:val="22"/>
        </w:rPr>
        <w:t>“-Liste 20</w:t>
      </w:r>
      <w:r w:rsidR="007A771F">
        <w:rPr>
          <w:b/>
          <w:szCs w:val="22"/>
        </w:rPr>
        <w:t>2</w:t>
      </w:r>
      <w:r w:rsidR="00CA4F82">
        <w:rPr>
          <w:b/>
          <w:szCs w:val="22"/>
        </w:rPr>
        <w:t>1</w:t>
      </w:r>
      <w:r w:rsidR="00602CB4" w:rsidRPr="005C1341">
        <w:rPr>
          <w:b/>
          <w:szCs w:val="22"/>
        </w:rPr>
        <w:t xml:space="preserve"> </w:t>
      </w:r>
      <w:r w:rsidR="00062430" w:rsidRPr="005C1341">
        <w:rPr>
          <w:b/>
          <w:szCs w:val="22"/>
        </w:rPr>
        <w:t xml:space="preserve">mit Fotos </w:t>
      </w:r>
      <w:r w:rsidR="00062430">
        <w:rPr>
          <w:b/>
          <w:szCs w:val="22"/>
        </w:rPr>
        <w:t xml:space="preserve">und Videos </w:t>
      </w:r>
      <w:r w:rsidR="00602CB4" w:rsidRPr="005C1341">
        <w:rPr>
          <w:b/>
          <w:szCs w:val="22"/>
        </w:rPr>
        <w:t xml:space="preserve">finden Sie </w:t>
      </w:r>
      <w:r w:rsidR="00062430" w:rsidRPr="005C1341">
        <w:rPr>
          <w:b/>
          <w:szCs w:val="22"/>
        </w:rPr>
        <w:t xml:space="preserve">unter </w:t>
      </w:r>
      <w:hyperlink r:id="rId10" w:history="1">
        <w:r w:rsidR="00F87C3E" w:rsidRPr="008E4391">
          <w:rPr>
            <w:rStyle w:val="Hyperlink"/>
            <w:b/>
          </w:rPr>
          <w:t>www.top10baby-kind.de</w:t>
        </w:r>
      </w:hyperlink>
      <w:r w:rsidR="0070513F">
        <w:rPr>
          <w:b/>
          <w:szCs w:val="22"/>
        </w:rPr>
        <w:t xml:space="preserve"> </w:t>
      </w:r>
      <w:r w:rsidR="00062430">
        <w:rPr>
          <w:b/>
          <w:szCs w:val="22"/>
        </w:rPr>
        <w:t xml:space="preserve">bzw. </w:t>
      </w:r>
      <w:r w:rsidR="00602CB4" w:rsidRPr="005C1341">
        <w:rPr>
          <w:b/>
          <w:szCs w:val="22"/>
        </w:rPr>
        <w:t xml:space="preserve">auf </w:t>
      </w:r>
      <w:r w:rsidR="00A31622" w:rsidRPr="005C1341">
        <w:rPr>
          <w:b/>
          <w:szCs w:val="22"/>
        </w:rPr>
        <w:t xml:space="preserve">der beigefügten </w:t>
      </w:r>
      <w:r w:rsidR="00602CB4" w:rsidRPr="005C1341">
        <w:rPr>
          <w:b/>
          <w:szCs w:val="22"/>
        </w:rPr>
        <w:t>Über</w:t>
      </w:r>
      <w:r w:rsidR="007E7877" w:rsidRPr="005C1341">
        <w:rPr>
          <w:b/>
          <w:szCs w:val="22"/>
        </w:rPr>
        <w:softHyphen/>
      </w:r>
      <w:r w:rsidR="00602CB4" w:rsidRPr="005C1341">
        <w:rPr>
          <w:b/>
          <w:szCs w:val="22"/>
        </w:rPr>
        <w:t>sicht</w:t>
      </w:r>
      <w:r w:rsidR="00062430">
        <w:rPr>
          <w:b/>
          <w:szCs w:val="22"/>
        </w:rPr>
        <w:t>.</w:t>
      </w:r>
    </w:p>
    <w:p w14:paraId="2B92800E" w14:textId="77777777" w:rsidR="00602CB4" w:rsidRDefault="00602CB4" w:rsidP="00680BC8">
      <w:pPr>
        <w:pStyle w:val="pm-Text"/>
        <w:spacing w:line="240" w:lineRule="auto"/>
        <w:rPr>
          <w:sz w:val="16"/>
          <w:szCs w:val="16"/>
        </w:rPr>
      </w:pPr>
    </w:p>
    <w:p w14:paraId="0472D265" w14:textId="77777777" w:rsidR="00602CB4" w:rsidRPr="007A771F" w:rsidRDefault="00C948CD" w:rsidP="00680BC8">
      <w:pPr>
        <w:pStyle w:val="pm-Text"/>
        <w:spacing w:line="240" w:lineRule="auto"/>
        <w:rPr>
          <w:b/>
          <w:color w:val="000000" w:themeColor="text1"/>
          <w:sz w:val="16"/>
          <w:szCs w:val="16"/>
        </w:rPr>
      </w:pPr>
      <w:r w:rsidRPr="007A771F">
        <w:rPr>
          <w:b/>
          <w:color w:val="000000" w:themeColor="text1"/>
          <w:sz w:val="16"/>
          <w:szCs w:val="16"/>
        </w:rPr>
        <w:t>Die</w:t>
      </w:r>
      <w:r w:rsidR="00141A82">
        <w:rPr>
          <w:b/>
          <w:color w:val="000000" w:themeColor="text1"/>
          <w:sz w:val="16"/>
          <w:szCs w:val="16"/>
        </w:rPr>
        <w:t xml:space="preserve"> „TOP 10 Baby &amp; Ki</w:t>
      </w:r>
      <w:r w:rsidR="007A771F" w:rsidRPr="007A771F">
        <w:rPr>
          <w:b/>
          <w:color w:val="000000" w:themeColor="text1"/>
          <w:sz w:val="16"/>
          <w:szCs w:val="16"/>
        </w:rPr>
        <w:t>nd</w:t>
      </w:r>
      <w:r w:rsidR="00602CB4" w:rsidRPr="007A771F">
        <w:rPr>
          <w:b/>
          <w:color w:val="000000" w:themeColor="text1"/>
          <w:sz w:val="16"/>
          <w:szCs w:val="16"/>
        </w:rPr>
        <w:t>“</w:t>
      </w:r>
    </w:p>
    <w:p w14:paraId="43FE31B3" w14:textId="446609A6" w:rsidR="00602CB4" w:rsidRPr="00141A82" w:rsidRDefault="00FB7410" w:rsidP="00DC1027">
      <w:pPr>
        <w:pStyle w:val="pm-Text"/>
        <w:spacing w:line="240" w:lineRule="auto"/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Seit</w:t>
      </w:r>
      <w:r w:rsidR="00F87C3E">
        <w:rPr>
          <w:color w:val="000000" w:themeColor="text1"/>
          <w:sz w:val="16"/>
          <w:szCs w:val="16"/>
        </w:rPr>
        <w:t xml:space="preserve"> </w:t>
      </w:r>
      <w:r w:rsidR="007A771F" w:rsidRPr="007A771F">
        <w:rPr>
          <w:color w:val="000000" w:themeColor="text1"/>
          <w:sz w:val="16"/>
          <w:szCs w:val="16"/>
        </w:rPr>
        <w:t>2020</w:t>
      </w:r>
      <w:r w:rsidR="005B1FE7" w:rsidRPr="007A771F">
        <w:rPr>
          <w:color w:val="000000" w:themeColor="text1"/>
          <w:sz w:val="16"/>
          <w:szCs w:val="16"/>
        </w:rPr>
        <w:t xml:space="preserve"> </w:t>
      </w:r>
      <w:r w:rsidR="007A771F" w:rsidRPr="007A771F">
        <w:rPr>
          <w:color w:val="000000" w:themeColor="text1"/>
          <w:sz w:val="16"/>
          <w:szCs w:val="16"/>
        </w:rPr>
        <w:t xml:space="preserve">zeichnen </w:t>
      </w:r>
      <w:r w:rsidR="005B1FE7" w:rsidRPr="007A771F">
        <w:rPr>
          <w:color w:val="000000" w:themeColor="text1"/>
          <w:sz w:val="16"/>
          <w:szCs w:val="16"/>
        </w:rPr>
        <w:t>Profis herausragende Neuhei</w:t>
      </w:r>
      <w:r w:rsidR="005B1FE7" w:rsidRPr="007A771F">
        <w:rPr>
          <w:color w:val="000000" w:themeColor="text1"/>
          <w:sz w:val="16"/>
          <w:szCs w:val="16"/>
        </w:rPr>
        <w:softHyphen/>
        <w:t>ten und Innovationen aus, die das Zeug zum Bestsel</w:t>
      </w:r>
      <w:r w:rsidR="005C0636" w:rsidRPr="007A771F">
        <w:rPr>
          <w:color w:val="000000" w:themeColor="text1"/>
          <w:sz w:val="16"/>
          <w:szCs w:val="16"/>
        </w:rPr>
        <w:softHyphen/>
      </w:r>
      <w:r w:rsidR="005B1FE7" w:rsidRPr="007A771F">
        <w:rPr>
          <w:color w:val="000000" w:themeColor="text1"/>
          <w:sz w:val="16"/>
          <w:szCs w:val="16"/>
        </w:rPr>
        <w:t>ler haben.</w:t>
      </w:r>
      <w:r w:rsidR="00A31622" w:rsidRPr="007A771F">
        <w:rPr>
          <w:color w:val="000000" w:themeColor="text1"/>
          <w:sz w:val="16"/>
          <w:szCs w:val="16"/>
        </w:rPr>
        <w:t xml:space="preserve"> Die Auswahl der Highlights des Jahres trifft der Bundesverband des Spielwaren-Einzel</w:t>
      </w:r>
      <w:r w:rsidR="00A31622" w:rsidRPr="007A771F">
        <w:rPr>
          <w:color w:val="000000" w:themeColor="text1"/>
          <w:sz w:val="16"/>
          <w:szCs w:val="16"/>
        </w:rPr>
        <w:softHyphen/>
        <w:t>handels (BVS) ge</w:t>
      </w:r>
      <w:r w:rsidR="00622E3D" w:rsidRPr="007A771F">
        <w:rPr>
          <w:color w:val="000000" w:themeColor="text1"/>
          <w:sz w:val="16"/>
          <w:szCs w:val="16"/>
        </w:rPr>
        <w:softHyphen/>
      </w:r>
      <w:r w:rsidR="00A31622" w:rsidRPr="007A771F">
        <w:rPr>
          <w:color w:val="000000" w:themeColor="text1"/>
          <w:sz w:val="16"/>
          <w:szCs w:val="16"/>
        </w:rPr>
        <w:t>meinsam mit einer unabhängigen Experten-Jury</w:t>
      </w:r>
      <w:r w:rsidR="007A771F" w:rsidRPr="007A771F">
        <w:rPr>
          <w:color w:val="000000" w:themeColor="text1"/>
          <w:sz w:val="16"/>
          <w:szCs w:val="16"/>
        </w:rPr>
        <w:t xml:space="preserve"> aus dem Baby</w:t>
      </w:r>
      <w:r w:rsidR="00607518">
        <w:rPr>
          <w:color w:val="000000" w:themeColor="text1"/>
          <w:sz w:val="16"/>
          <w:szCs w:val="16"/>
        </w:rPr>
        <w:t>-</w:t>
      </w:r>
      <w:r w:rsidR="007A771F" w:rsidRPr="007A771F">
        <w:rPr>
          <w:color w:val="000000" w:themeColor="text1"/>
          <w:sz w:val="16"/>
          <w:szCs w:val="16"/>
        </w:rPr>
        <w:t xml:space="preserve"> &amp; Kind</w:t>
      </w:r>
      <w:r w:rsidR="00F87C3E">
        <w:rPr>
          <w:color w:val="000000" w:themeColor="text1"/>
          <w:sz w:val="16"/>
          <w:szCs w:val="16"/>
        </w:rPr>
        <w:t>erausstattungs-F</w:t>
      </w:r>
      <w:r w:rsidR="00A31622" w:rsidRPr="007A771F">
        <w:rPr>
          <w:color w:val="000000" w:themeColor="text1"/>
          <w:sz w:val="16"/>
          <w:szCs w:val="16"/>
        </w:rPr>
        <w:t>achhandel</w:t>
      </w:r>
      <w:r w:rsidR="00A31622" w:rsidRPr="00141A82">
        <w:rPr>
          <w:color w:val="000000" w:themeColor="text1"/>
          <w:sz w:val="16"/>
          <w:szCs w:val="16"/>
        </w:rPr>
        <w:t xml:space="preserve"> (</w:t>
      </w:r>
      <w:r w:rsidR="00141A82" w:rsidRPr="00141A82">
        <w:rPr>
          <w:color w:val="000000" w:themeColor="text1"/>
          <w:sz w:val="16"/>
          <w:szCs w:val="16"/>
        </w:rPr>
        <w:t>BabyOne, EK/</w:t>
      </w:r>
      <w:proofErr w:type="spellStart"/>
      <w:r w:rsidR="00141A82" w:rsidRPr="00141A82">
        <w:rPr>
          <w:color w:val="000000" w:themeColor="text1"/>
          <w:sz w:val="16"/>
          <w:szCs w:val="16"/>
        </w:rPr>
        <w:t>servicegroup</w:t>
      </w:r>
      <w:proofErr w:type="spellEnd"/>
      <w:r w:rsidR="00A31622" w:rsidRPr="00141A82">
        <w:rPr>
          <w:color w:val="000000" w:themeColor="text1"/>
          <w:sz w:val="16"/>
          <w:szCs w:val="16"/>
        </w:rPr>
        <w:t xml:space="preserve">, </w:t>
      </w:r>
      <w:proofErr w:type="spellStart"/>
      <w:r w:rsidR="00790704" w:rsidRPr="00790704">
        <w:rPr>
          <w:color w:val="000000" w:themeColor="text1"/>
          <w:sz w:val="16"/>
          <w:szCs w:val="16"/>
        </w:rPr>
        <w:t>myToys</w:t>
      </w:r>
      <w:proofErr w:type="spellEnd"/>
      <w:r w:rsidR="00A31622" w:rsidRPr="00141A82">
        <w:rPr>
          <w:color w:val="000000" w:themeColor="text1"/>
          <w:sz w:val="16"/>
          <w:szCs w:val="16"/>
        </w:rPr>
        <w:t xml:space="preserve">, VEDES). </w:t>
      </w:r>
      <w:r w:rsidR="00602CB4" w:rsidRPr="007A771F">
        <w:rPr>
          <w:color w:val="000000" w:themeColor="text1"/>
          <w:sz w:val="16"/>
          <w:szCs w:val="16"/>
        </w:rPr>
        <w:t>D</w:t>
      </w:r>
      <w:r w:rsidR="00AA3315" w:rsidRPr="007A771F">
        <w:rPr>
          <w:color w:val="000000" w:themeColor="text1"/>
          <w:sz w:val="16"/>
          <w:szCs w:val="16"/>
        </w:rPr>
        <w:t>i</w:t>
      </w:r>
      <w:r w:rsidR="00934B45">
        <w:rPr>
          <w:color w:val="000000" w:themeColor="text1"/>
          <w:sz w:val="16"/>
          <w:szCs w:val="16"/>
        </w:rPr>
        <w:t>e „TOP 10 Baby &amp; </w:t>
      </w:r>
      <w:r w:rsidR="00141A82">
        <w:rPr>
          <w:color w:val="000000" w:themeColor="text1"/>
          <w:sz w:val="16"/>
          <w:szCs w:val="16"/>
        </w:rPr>
        <w:t>Ki</w:t>
      </w:r>
      <w:r w:rsidR="007A771F" w:rsidRPr="007A771F">
        <w:rPr>
          <w:color w:val="000000" w:themeColor="text1"/>
          <w:sz w:val="16"/>
          <w:szCs w:val="16"/>
        </w:rPr>
        <w:t>nd</w:t>
      </w:r>
      <w:r w:rsidR="00602CB4" w:rsidRPr="007A771F">
        <w:rPr>
          <w:color w:val="000000" w:themeColor="text1"/>
          <w:sz w:val="16"/>
          <w:szCs w:val="16"/>
        </w:rPr>
        <w:t xml:space="preserve">“ ist die </w:t>
      </w:r>
      <w:r w:rsidR="00147340" w:rsidRPr="007A771F">
        <w:rPr>
          <w:color w:val="000000" w:themeColor="text1"/>
          <w:sz w:val="16"/>
          <w:szCs w:val="16"/>
        </w:rPr>
        <w:t>Marketing</w:t>
      </w:r>
      <w:r w:rsidR="005C0636" w:rsidRPr="007A771F">
        <w:rPr>
          <w:color w:val="000000" w:themeColor="text1"/>
          <w:sz w:val="16"/>
          <w:szCs w:val="16"/>
        </w:rPr>
        <w:softHyphen/>
      </w:r>
      <w:r w:rsidR="00147340" w:rsidRPr="007A771F">
        <w:rPr>
          <w:color w:val="000000" w:themeColor="text1"/>
          <w:sz w:val="16"/>
          <w:szCs w:val="16"/>
        </w:rPr>
        <w:t>aktion</w:t>
      </w:r>
      <w:r w:rsidR="00602CB4" w:rsidRPr="007A771F">
        <w:rPr>
          <w:color w:val="000000" w:themeColor="text1"/>
          <w:sz w:val="16"/>
          <w:szCs w:val="16"/>
        </w:rPr>
        <w:t xml:space="preserve"> </w:t>
      </w:r>
      <w:r w:rsidR="005D2347" w:rsidRPr="007A771F">
        <w:rPr>
          <w:color w:val="000000" w:themeColor="text1"/>
          <w:sz w:val="16"/>
          <w:szCs w:val="16"/>
        </w:rPr>
        <w:t xml:space="preserve">des Einzelhandels </w:t>
      </w:r>
      <w:r w:rsidR="00602CB4" w:rsidRPr="007A771F">
        <w:rPr>
          <w:color w:val="000000" w:themeColor="text1"/>
          <w:sz w:val="16"/>
          <w:szCs w:val="16"/>
        </w:rPr>
        <w:t xml:space="preserve">für </w:t>
      </w:r>
      <w:r w:rsidR="00141A82">
        <w:rPr>
          <w:color w:val="000000" w:themeColor="text1"/>
          <w:sz w:val="16"/>
          <w:szCs w:val="16"/>
        </w:rPr>
        <w:t>Baby</w:t>
      </w:r>
      <w:r w:rsidR="00607518">
        <w:rPr>
          <w:color w:val="000000" w:themeColor="text1"/>
          <w:sz w:val="16"/>
          <w:szCs w:val="16"/>
        </w:rPr>
        <w:t>-</w:t>
      </w:r>
      <w:r w:rsidR="00141A82">
        <w:rPr>
          <w:color w:val="000000" w:themeColor="text1"/>
          <w:sz w:val="16"/>
          <w:szCs w:val="16"/>
        </w:rPr>
        <w:t xml:space="preserve"> und K</w:t>
      </w:r>
      <w:r w:rsidR="007A771F" w:rsidRPr="007A771F">
        <w:rPr>
          <w:color w:val="000000" w:themeColor="text1"/>
          <w:sz w:val="16"/>
          <w:szCs w:val="16"/>
        </w:rPr>
        <w:t>lein</w:t>
      </w:r>
      <w:r w:rsidR="005B267F">
        <w:rPr>
          <w:color w:val="000000" w:themeColor="text1"/>
          <w:sz w:val="16"/>
          <w:szCs w:val="16"/>
        </w:rPr>
        <w:softHyphen/>
      </w:r>
      <w:r w:rsidR="007A771F" w:rsidRPr="007A771F">
        <w:rPr>
          <w:color w:val="000000" w:themeColor="text1"/>
          <w:sz w:val="16"/>
          <w:szCs w:val="16"/>
        </w:rPr>
        <w:t>kindartikel</w:t>
      </w:r>
      <w:r w:rsidR="00602CB4" w:rsidRPr="007A771F">
        <w:rPr>
          <w:color w:val="000000" w:themeColor="text1"/>
          <w:sz w:val="16"/>
          <w:szCs w:val="16"/>
        </w:rPr>
        <w:t xml:space="preserve"> in Deutschland.</w:t>
      </w:r>
      <w:r w:rsidR="00602CB4" w:rsidRPr="00141A82">
        <w:rPr>
          <w:color w:val="000000" w:themeColor="text1"/>
          <w:sz w:val="16"/>
          <w:szCs w:val="16"/>
        </w:rPr>
        <w:t xml:space="preserve"> </w:t>
      </w:r>
    </w:p>
    <w:p w14:paraId="09C58509" w14:textId="77777777" w:rsidR="00A31622" w:rsidRDefault="00A31622" w:rsidP="00A31622">
      <w:pPr>
        <w:pStyle w:val="pm-Text"/>
        <w:spacing w:line="240" w:lineRule="auto"/>
        <w:rPr>
          <w:sz w:val="16"/>
          <w:szCs w:val="16"/>
        </w:rPr>
      </w:pPr>
    </w:p>
    <w:p w14:paraId="798D580C" w14:textId="77777777" w:rsidR="00A31622" w:rsidRPr="00FE49E3" w:rsidRDefault="00A31622" w:rsidP="00680BC8">
      <w:pPr>
        <w:pStyle w:val="pm-Text"/>
        <w:spacing w:line="240" w:lineRule="auto"/>
        <w:rPr>
          <w:b/>
          <w:sz w:val="16"/>
          <w:szCs w:val="16"/>
        </w:rPr>
      </w:pPr>
      <w:r w:rsidRPr="00FE49E3">
        <w:rPr>
          <w:b/>
          <w:sz w:val="16"/>
          <w:szCs w:val="16"/>
        </w:rPr>
        <w:t>Ideeller Träger</w:t>
      </w:r>
    </w:p>
    <w:p w14:paraId="3E77C3E3" w14:textId="77777777" w:rsidR="00A31622" w:rsidRPr="00FE49E3" w:rsidRDefault="00A31622" w:rsidP="00A31622">
      <w:pPr>
        <w:pStyle w:val="pm-Text"/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 xml:space="preserve">Der </w:t>
      </w:r>
      <w:r w:rsidR="00482B82">
        <w:rPr>
          <w:b/>
          <w:sz w:val="16"/>
          <w:szCs w:val="16"/>
        </w:rPr>
        <w:t xml:space="preserve">Bundesverband des Spielwaren-Einzelhandels </w:t>
      </w:r>
      <w:r w:rsidRPr="00FE49E3">
        <w:rPr>
          <w:b/>
          <w:sz w:val="16"/>
          <w:szCs w:val="16"/>
        </w:rPr>
        <w:t xml:space="preserve">e.V. (BVS) </w:t>
      </w:r>
      <w:r w:rsidRPr="00FE49E3">
        <w:rPr>
          <w:sz w:val="16"/>
          <w:szCs w:val="16"/>
        </w:rPr>
        <w:t xml:space="preserve">vertritt die Interessen </w:t>
      </w:r>
      <w:r w:rsidR="00C133E2">
        <w:rPr>
          <w:sz w:val="16"/>
          <w:szCs w:val="16"/>
        </w:rPr>
        <w:t xml:space="preserve">der Baby– und </w:t>
      </w:r>
      <w:proofErr w:type="spellStart"/>
      <w:r w:rsidR="00C133E2">
        <w:rPr>
          <w:sz w:val="16"/>
          <w:szCs w:val="16"/>
        </w:rPr>
        <w:t>Kin</w:t>
      </w:r>
      <w:r w:rsidR="00C6110F">
        <w:rPr>
          <w:sz w:val="16"/>
          <w:szCs w:val="16"/>
        </w:rPr>
        <w:softHyphen/>
      </w:r>
      <w:r w:rsidR="00C133E2">
        <w:rPr>
          <w:sz w:val="16"/>
          <w:szCs w:val="16"/>
        </w:rPr>
        <w:t>deraustatter</w:t>
      </w:r>
      <w:proofErr w:type="spellEnd"/>
      <w:r w:rsidR="00C133E2">
        <w:rPr>
          <w:sz w:val="16"/>
          <w:szCs w:val="16"/>
        </w:rPr>
        <w:t xml:space="preserve"> sowie </w:t>
      </w:r>
      <w:r w:rsidRPr="00FE49E3">
        <w:rPr>
          <w:sz w:val="16"/>
          <w:szCs w:val="16"/>
        </w:rPr>
        <w:t>des Spielwaren-Fachein</w:t>
      </w:r>
      <w:r w:rsidRPr="00FE49E3">
        <w:rPr>
          <w:sz w:val="16"/>
          <w:szCs w:val="16"/>
        </w:rPr>
        <w:softHyphen/>
        <w:t>zel</w:t>
      </w:r>
      <w:r w:rsidRPr="00FE49E3">
        <w:rPr>
          <w:sz w:val="16"/>
          <w:szCs w:val="16"/>
        </w:rPr>
        <w:softHyphen/>
        <w:t xml:space="preserve">handels </w:t>
      </w:r>
      <w:r w:rsidRPr="00B6520B">
        <w:rPr>
          <w:sz w:val="16"/>
          <w:szCs w:val="16"/>
        </w:rPr>
        <w:t>aller Vertriebs</w:t>
      </w:r>
      <w:r w:rsidRPr="00B6520B">
        <w:rPr>
          <w:sz w:val="16"/>
          <w:szCs w:val="16"/>
        </w:rPr>
        <w:softHyphen/>
        <w:t>wege und Unternehmensgrößenklassen</w:t>
      </w:r>
      <w:r w:rsidRPr="00FE49E3">
        <w:rPr>
          <w:sz w:val="16"/>
          <w:szCs w:val="16"/>
        </w:rPr>
        <w:t xml:space="preserve"> in Deutschland. Er ist dem Handelsverband Deutsch</w:t>
      </w:r>
      <w:r w:rsidR="00622E3D">
        <w:rPr>
          <w:sz w:val="16"/>
          <w:szCs w:val="16"/>
        </w:rPr>
        <w:softHyphen/>
      </w:r>
      <w:r w:rsidRPr="00FE49E3">
        <w:rPr>
          <w:sz w:val="16"/>
          <w:szCs w:val="16"/>
        </w:rPr>
        <w:t xml:space="preserve">land </w:t>
      </w:r>
      <w:r w:rsidR="006F5B90">
        <w:rPr>
          <w:sz w:val="16"/>
          <w:szCs w:val="16"/>
        </w:rPr>
        <w:t xml:space="preserve">- </w:t>
      </w:r>
      <w:r w:rsidRPr="00FE49E3">
        <w:rPr>
          <w:sz w:val="16"/>
          <w:szCs w:val="16"/>
        </w:rPr>
        <w:t>HDE angeschlossen, des</w:t>
      </w:r>
      <w:r w:rsidRPr="00FE49E3">
        <w:rPr>
          <w:sz w:val="16"/>
          <w:szCs w:val="16"/>
        </w:rPr>
        <w:softHyphen/>
        <w:t>sen Landesver</w:t>
      </w:r>
      <w:r w:rsidRPr="00FE49E3">
        <w:rPr>
          <w:sz w:val="16"/>
          <w:szCs w:val="16"/>
        </w:rPr>
        <w:softHyphen/>
        <w:t>bände die Dele</w:t>
      </w:r>
      <w:r w:rsidRPr="00FE49E3">
        <w:rPr>
          <w:sz w:val="16"/>
          <w:szCs w:val="16"/>
        </w:rPr>
        <w:softHyphen/>
        <w:t>gierten der BVS-Mitglie</w:t>
      </w:r>
      <w:r w:rsidRPr="00FE49E3">
        <w:rPr>
          <w:sz w:val="16"/>
          <w:szCs w:val="16"/>
        </w:rPr>
        <w:softHyphen/>
        <w:t>derversammlung stellen. Au</w:t>
      </w:r>
      <w:r w:rsidRPr="00FE49E3">
        <w:rPr>
          <w:sz w:val="16"/>
          <w:szCs w:val="16"/>
        </w:rPr>
        <w:softHyphen/>
        <w:t>ßerordentliche Mitglieder sind die wichtigsten Ver</w:t>
      </w:r>
      <w:r w:rsidRPr="00FE49E3">
        <w:rPr>
          <w:sz w:val="16"/>
          <w:szCs w:val="16"/>
        </w:rPr>
        <w:softHyphen/>
        <w:t>bundgruppen der Branche.</w:t>
      </w:r>
    </w:p>
    <w:p w14:paraId="13A2BB4D" w14:textId="77777777" w:rsidR="00163D6F" w:rsidRPr="00FE49E3" w:rsidRDefault="00163D6F" w:rsidP="00163D6F">
      <w:pPr>
        <w:pStyle w:val="pm-Text"/>
        <w:spacing w:line="240" w:lineRule="auto"/>
        <w:rPr>
          <w:sz w:val="16"/>
          <w:szCs w:val="16"/>
        </w:rPr>
      </w:pPr>
    </w:p>
    <w:p w14:paraId="64F838A9" w14:textId="77777777" w:rsidR="00163D6F" w:rsidRPr="00FE49E3" w:rsidRDefault="00163D6F" w:rsidP="00680BC8">
      <w:pPr>
        <w:pStyle w:val="pm-Text"/>
        <w:spacing w:line="240" w:lineRule="auto"/>
        <w:rPr>
          <w:b/>
          <w:sz w:val="16"/>
          <w:szCs w:val="16"/>
        </w:rPr>
      </w:pPr>
      <w:r w:rsidRPr="00FE49E3">
        <w:rPr>
          <w:b/>
          <w:sz w:val="16"/>
          <w:szCs w:val="16"/>
        </w:rPr>
        <w:t>Organisation und Durchführung</w:t>
      </w:r>
    </w:p>
    <w:p w14:paraId="21A2945F" w14:textId="77777777" w:rsidR="00163D6F" w:rsidRPr="00FE49E3" w:rsidRDefault="00163D6F" w:rsidP="00163D6F">
      <w:pPr>
        <w:pStyle w:val="pm-Text"/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 xml:space="preserve">HSG Handels-Servicegesellschaft mbH, An </w:t>
      </w:r>
      <w:proofErr w:type="spellStart"/>
      <w:r w:rsidRPr="00FE49E3">
        <w:rPr>
          <w:sz w:val="16"/>
          <w:szCs w:val="16"/>
        </w:rPr>
        <w:t>Lyskirchen</w:t>
      </w:r>
      <w:proofErr w:type="spellEnd"/>
      <w:r w:rsidRPr="00FE49E3">
        <w:rPr>
          <w:sz w:val="16"/>
          <w:szCs w:val="16"/>
        </w:rPr>
        <w:t xml:space="preserve"> 14, 50676 Köln</w:t>
      </w:r>
    </w:p>
    <w:p w14:paraId="7522C658" w14:textId="77777777" w:rsidR="00163D6F" w:rsidRPr="00FE49E3" w:rsidRDefault="003F1021" w:rsidP="005630FE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 xml:space="preserve">Steffen Kahnt </w:t>
      </w:r>
      <w:r w:rsidR="00163D6F" w:rsidRPr="00FE49E3">
        <w:rPr>
          <w:sz w:val="16"/>
          <w:szCs w:val="16"/>
        </w:rPr>
        <w:t>(Geschäftsführer)</w:t>
      </w:r>
      <w:r w:rsidR="00163D6F" w:rsidRPr="00FE49E3">
        <w:rPr>
          <w:sz w:val="16"/>
          <w:szCs w:val="16"/>
        </w:rPr>
        <w:tab/>
        <w:t>Telefon:</w:t>
      </w:r>
      <w:r w:rsidR="00163D6F" w:rsidRPr="00FE49E3">
        <w:rPr>
          <w:sz w:val="16"/>
          <w:szCs w:val="16"/>
        </w:rPr>
        <w:tab/>
        <w:t>(0221) 2 71 66-</w:t>
      </w:r>
      <w:r>
        <w:rPr>
          <w:sz w:val="16"/>
          <w:szCs w:val="16"/>
        </w:rPr>
        <w:t>0</w:t>
      </w:r>
    </w:p>
    <w:p w14:paraId="522002E5" w14:textId="77777777" w:rsidR="001461EA" w:rsidRDefault="001461EA" w:rsidP="005630FE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Franziska Köster (Projektleiterin)</w:t>
      </w:r>
      <w:r>
        <w:rPr>
          <w:sz w:val="16"/>
          <w:szCs w:val="16"/>
        </w:rPr>
        <w:tab/>
      </w:r>
      <w:r w:rsidRPr="00FE49E3">
        <w:rPr>
          <w:sz w:val="16"/>
          <w:szCs w:val="16"/>
        </w:rPr>
        <w:t>Telefon:</w:t>
      </w:r>
      <w:r w:rsidRPr="00FE49E3">
        <w:rPr>
          <w:sz w:val="16"/>
          <w:szCs w:val="16"/>
        </w:rPr>
        <w:tab/>
        <w:t>(0221) 2 71 66-</w:t>
      </w:r>
      <w:r>
        <w:rPr>
          <w:sz w:val="16"/>
          <w:szCs w:val="16"/>
        </w:rPr>
        <w:t>15</w:t>
      </w:r>
    </w:p>
    <w:p w14:paraId="311BFECF" w14:textId="77777777" w:rsidR="00C6110F" w:rsidRDefault="00C6110F" w:rsidP="005630FE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  <w:r>
        <w:rPr>
          <w:sz w:val="16"/>
          <w:szCs w:val="16"/>
        </w:rPr>
        <w:t>Friederike Gerke (Projektassistentin)</w:t>
      </w:r>
      <w:r>
        <w:rPr>
          <w:sz w:val="16"/>
          <w:szCs w:val="16"/>
        </w:rPr>
        <w:tab/>
      </w:r>
      <w:r w:rsidRPr="00FE49E3">
        <w:rPr>
          <w:sz w:val="16"/>
          <w:szCs w:val="16"/>
        </w:rPr>
        <w:t>Telefon:</w:t>
      </w:r>
      <w:r w:rsidRPr="00FE49E3">
        <w:rPr>
          <w:sz w:val="16"/>
          <w:szCs w:val="16"/>
        </w:rPr>
        <w:tab/>
        <w:t>(0221) 2 71 66-</w:t>
      </w:r>
      <w:r>
        <w:rPr>
          <w:sz w:val="16"/>
          <w:szCs w:val="16"/>
        </w:rPr>
        <w:t>12</w:t>
      </w:r>
    </w:p>
    <w:sectPr w:rsidR="00C6110F" w:rsidSect="00B45E0C">
      <w:headerReference w:type="default" r:id="rId11"/>
      <w:footerReference w:type="default" r:id="rId12"/>
      <w:footerReference w:type="first" r:id="rId13"/>
      <w:pgSz w:w="11907" w:h="16840" w:code="9"/>
      <w:pgMar w:top="851" w:right="3969" w:bottom="567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158E9" w14:textId="77777777" w:rsidR="00F83D00" w:rsidRDefault="00F83D00">
      <w:r>
        <w:separator/>
      </w:r>
    </w:p>
  </w:endnote>
  <w:endnote w:type="continuationSeparator" w:id="0">
    <w:p w14:paraId="5D3A6D3B" w14:textId="77777777" w:rsidR="00F83D00" w:rsidRDefault="00F8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rate Rounded">
    <w:charset w:val="00"/>
    <w:family w:val="auto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altName w:val="Segoe UI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450B1" w14:textId="77777777" w:rsidR="009D2BBF" w:rsidRPr="00AF532E" w:rsidRDefault="009D2BBF" w:rsidP="00753383">
    <w:pPr>
      <w:pStyle w:val="Fuzeile"/>
      <w:pBdr>
        <w:top w:val="single" w:sz="6" w:space="3" w:color="000080"/>
      </w:pBdr>
      <w:tabs>
        <w:tab w:val="clear" w:pos="4819"/>
        <w:tab w:val="clear" w:pos="9071"/>
        <w:tab w:val="right" w:pos="6804"/>
      </w:tabs>
      <w:ind w:right="0"/>
      <w:jc w:val="center"/>
      <w:rPr>
        <w:color w:val="002040"/>
        <w:sz w:val="16"/>
      </w:rPr>
    </w:pPr>
    <w:r w:rsidRPr="00AF532E">
      <w:rPr>
        <w:color w:val="002040"/>
        <w:sz w:val="16"/>
      </w:rPr>
      <w:t>Bundesverband des Spielwaren-Einzelhandels e.V. (BVS)</w:t>
    </w:r>
  </w:p>
  <w:p w14:paraId="40786E58" w14:textId="77777777" w:rsidR="009D2BBF" w:rsidRPr="00753383" w:rsidRDefault="009D2BBF" w:rsidP="00753383">
    <w:pPr>
      <w:pStyle w:val="Fuzeile"/>
      <w:pBdr>
        <w:top w:val="single" w:sz="6" w:space="3" w:color="000080"/>
      </w:pBdr>
      <w:tabs>
        <w:tab w:val="clear" w:pos="4819"/>
        <w:tab w:val="clear" w:pos="9071"/>
        <w:tab w:val="right" w:pos="6804"/>
      </w:tabs>
      <w:ind w:right="0"/>
      <w:jc w:val="center"/>
      <w:rPr>
        <w:color w:val="002040"/>
        <w:sz w:val="14"/>
      </w:rPr>
    </w:pPr>
    <w:r>
      <w:rPr>
        <w:color w:val="002040"/>
        <w:sz w:val="14"/>
      </w:rPr>
      <w:t xml:space="preserve">An </w:t>
    </w:r>
    <w:proofErr w:type="spellStart"/>
    <w:r>
      <w:rPr>
        <w:color w:val="002040"/>
        <w:sz w:val="14"/>
      </w:rPr>
      <w:t>Lyskirchen</w:t>
    </w:r>
    <w:proofErr w:type="spellEnd"/>
    <w:r>
      <w:rPr>
        <w:color w:val="002040"/>
        <w:sz w:val="14"/>
      </w:rPr>
      <w:t xml:space="preserve"> 14 – 50676 Köln – </w:t>
    </w:r>
    <w:r w:rsidRPr="00AF532E">
      <w:rPr>
        <w:color w:val="002040"/>
        <w:sz w:val="14"/>
      </w:rPr>
      <w:t>PF</w:t>
    </w:r>
    <w:r>
      <w:rPr>
        <w:color w:val="002040"/>
        <w:sz w:val="14"/>
      </w:rPr>
      <w:t xml:space="preserve"> 10 05 64</w:t>
    </w:r>
    <w:r w:rsidRPr="00AF532E">
      <w:rPr>
        <w:color w:val="002040"/>
        <w:sz w:val="14"/>
      </w:rPr>
      <w:t xml:space="preserve"> - 50</w:t>
    </w:r>
    <w:r>
      <w:rPr>
        <w:color w:val="002040"/>
        <w:sz w:val="14"/>
      </w:rPr>
      <w:t>44</w:t>
    </w:r>
    <w:r w:rsidRPr="00AF532E">
      <w:rPr>
        <w:color w:val="002040"/>
        <w:sz w:val="14"/>
      </w:rPr>
      <w:t xml:space="preserve">5 Köln - </w:t>
    </w:r>
    <w:r w:rsidRPr="00AF532E">
      <w:rPr>
        <w:color w:val="002040"/>
        <w:sz w:val="14"/>
      </w:rPr>
      <w:sym w:font="Wingdings" w:char="F028"/>
    </w:r>
    <w:r w:rsidRPr="00AF532E">
      <w:rPr>
        <w:color w:val="002040"/>
        <w:sz w:val="14"/>
      </w:rPr>
      <w:t xml:space="preserve"> (0221) 2 71 66-0 - Fax 2 71 66-20 </w:t>
    </w:r>
    <w:r w:rsidRPr="00AF532E">
      <w:rPr>
        <w:color w:val="002040"/>
        <w:sz w:val="14"/>
      </w:rPr>
      <w:br/>
      <w:t>bvs@einzelhandel</w:t>
    </w:r>
    <w:r w:rsidR="00B35946">
      <w:rPr>
        <w:color w:val="002040"/>
        <w:sz w:val="14"/>
      </w:rPr>
      <w:t>-ev</w:t>
    </w:r>
    <w:r w:rsidRPr="00AF532E">
      <w:rPr>
        <w:color w:val="002040"/>
        <w:sz w:val="14"/>
      </w:rPr>
      <w:t>.de – www.bvspielw</w:t>
    </w:r>
    <w:r>
      <w:rPr>
        <w:color w:val="002040"/>
        <w:sz w:val="14"/>
      </w:rPr>
      <w:t>aren.de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13FC3" w14:textId="77777777"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789"/>
      </w:tabs>
      <w:ind w:right="0"/>
      <w:jc w:val="right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 xml:space="preserve">Postfach </w:t>
    </w:r>
    <w:r>
      <w:rPr>
        <w:color w:val="002040"/>
        <w:sz w:val="16"/>
        <w:szCs w:val="16"/>
      </w:rPr>
      <w:t>10 05</w:t>
    </w:r>
    <w:r w:rsidRPr="000A2004">
      <w:rPr>
        <w:color w:val="002040"/>
        <w:sz w:val="16"/>
        <w:szCs w:val="16"/>
      </w:rPr>
      <w:t xml:space="preserve"> 6</w:t>
    </w:r>
    <w:r>
      <w:rPr>
        <w:color w:val="002040"/>
        <w:sz w:val="16"/>
        <w:szCs w:val="16"/>
      </w:rPr>
      <w:t>4</w:t>
    </w:r>
    <w:r w:rsidRPr="000A2004">
      <w:rPr>
        <w:color w:val="002040"/>
        <w:sz w:val="16"/>
        <w:szCs w:val="16"/>
      </w:rPr>
      <w:tab/>
      <w:t>50</w:t>
    </w:r>
    <w:r>
      <w:rPr>
        <w:color w:val="002040"/>
        <w:sz w:val="16"/>
        <w:szCs w:val="16"/>
      </w:rPr>
      <w:t>445</w:t>
    </w:r>
    <w:r w:rsidRPr="000A2004">
      <w:rPr>
        <w:color w:val="002040"/>
        <w:sz w:val="16"/>
        <w:szCs w:val="16"/>
      </w:rPr>
      <w:t xml:space="preserve"> Köln</w:t>
    </w:r>
  </w:p>
  <w:p w14:paraId="7EA8076F" w14:textId="77777777"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789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 xml:space="preserve">An </w:t>
    </w:r>
    <w:proofErr w:type="spellStart"/>
    <w:r w:rsidRPr="000A2004">
      <w:rPr>
        <w:color w:val="002040"/>
        <w:sz w:val="16"/>
        <w:szCs w:val="16"/>
      </w:rPr>
      <w:t>Lyskirchen</w:t>
    </w:r>
    <w:proofErr w:type="spellEnd"/>
    <w:r w:rsidRPr="000A2004">
      <w:rPr>
        <w:color w:val="002040"/>
        <w:sz w:val="16"/>
        <w:szCs w:val="16"/>
      </w:rPr>
      <w:t xml:space="preserve"> 14</w:t>
    </w:r>
    <w:r w:rsidRPr="000A2004">
      <w:rPr>
        <w:color w:val="002040"/>
        <w:sz w:val="16"/>
        <w:szCs w:val="16"/>
      </w:rPr>
      <w:tab/>
      <w:t>50676 Köln</w:t>
    </w:r>
  </w:p>
  <w:p w14:paraId="0F32273C" w14:textId="77777777"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Telefon</w:t>
    </w:r>
    <w:r w:rsidRPr="000A2004">
      <w:rPr>
        <w:color w:val="002040"/>
        <w:sz w:val="16"/>
        <w:szCs w:val="16"/>
      </w:rPr>
      <w:tab/>
      <w:t>(02 21) 2 71 66-0</w:t>
    </w:r>
  </w:p>
  <w:p w14:paraId="1217F0A8" w14:textId="77777777"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Telefax</w:t>
    </w:r>
    <w:r w:rsidRPr="000A2004">
      <w:rPr>
        <w:color w:val="002040"/>
        <w:sz w:val="16"/>
        <w:szCs w:val="16"/>
      </w:rPr>
      <w:tab/>
      <w:t>(02 21) 2 71 66-20</w:t>
    </w:r>
  </w:p>
  <w:p w14:paraId="3B7817ED" w14:textId="77777777"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E-Mail:</w:t>
    </w:r>
    <w:r w:rsidRPr="000A2004">
      <w:rPr>
        <w:color w:val="002040"/>
        <w:sz w:val="16"/>
        <w:szCs w:val="16"/>
      </w:rPr>
      <w:tab/>
      <w:t>bvs@einzelhandel</w:t>
    </w:r>
    <w:r w:rsidR="00B35946">
      <w:rPr>
        <w:color w:val="002040"/>
        <w:sz w:val="16"/>
        <w:szCs w:val="16"/>
      </w:rPr>
      <w:t>-ev</w:t>
    </w:r>
    <w:r w:rsidRPr="000A2004">
      <w:rPr>
        <w:color w:val="002040"/>
        <w:sz w:val="16"/>
        <w:szCs w:val="16"/>
      </w:rPr>
      <w:t>.de</w:t>
    </w:r>
  </w:p>
  <w:p w14:paraId="093AB019" w14:textId="77777777"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Internet:</w:t>
    </w:r>
    <w:r w:rsidRPr="000A2004">
      <w:rPr>
        <w:color w:val="002040"/>
        <w:sz w:val="16"/>
        <w:szCs w:val="16"/>
      </w:rPr>
      <w:tab/>
      <w:t>www.bvspielwaren.de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1E92A" w14:textId="77777777" w:rsidR="00F83D00" w:rsidRDefault="00F83D00">
      <w:r>
        <w:separator/>
      </w:r>
    </w:p>
  </w:footnote>
  <w:footnote w:type="continuationSeparator" w:id="0">
    <w:p w14:paraId="62AD1B29" w14:textId="77777777" w:rsidR="00F83D00" w:rsidRDefault="00F83D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59074" w14:textId="77777777" w:rsidR="009D2BBF" w:rsidRPr="004B45F9" w:rsidRDefault="009D2BBF" w:rsidP="00753383">
    <w:pPr>
      <w:pStyle w:val="Kopfzeile"/>
      <w:tabs>
        <w:tab w:val="clear" w:pos="4819"/>
        <w:tab w:val="clear" w:pos="9071"/>
        <w:tab w:val="right" w:pos="6804"/>
      </w:tabs>
      <w:ind w:right="0"/>
      <w:rPr>
        <w:color w:val="002040"/>
        <w:sz w:val="16"/>
        <w:szCs w:val="16"/>
        <w:u w:val="single"/>
      </w:rPr>
    </w:pPr>
    <w:r>
      <w:rPr>
        <w:color w:val="002040"/>
        <w:sz w:val="16"/>
        <w:szCs w:val="16"/>
        <w:u w:val="single"/>
      </w:rPr>
      <w:t>T</w:t>
    </w:r>
    <w:r w:rsidR="006F1591">
      <w:rPr>
        <w:color w:val="002040"/>
        <w:sz w:val="16"/>
        <w:szCs w:val="16"/>
        <w:u w:val="single"/>
      </w:rPr>
      <w:t>OP 10 Spielzeug 201</w:t>
    </w:r>
    <w:r w:rsidR="006026D6">
      <w:rPr>
        <w:color w:val="002040"/>
        <w:sz w:val="16"/>
        <w:szCs w:val="16"/>
        <w:u w:val="single"/>
      </w:rPr>
      <w:t>9</w:t>
    </w:r>
    <w:r w:rsidRPr="004B45F9">
      <w:rPr>
        <w:color w:val="002040"/>
        <w:sz w:val="16"/>
        <w:szCs w:val="16"/>
        <w:u w:val="single"/>
      </w:rPr>
      <w:tab/>
      <w:t xml:space="preserve">Seite </w:t>
    </w:r>
    <w:r w:rsidRPr="004B45F9">
      <w:rPr>
        <w:rStyle w:val="Seitenzahl"/>
        <w:color w:val="002040"/>
        <w:sz w:val="16"/>
        <w:szCs w:val="16"/>
        <w:u w:val="single"/>
      </w:rPr>
      <w:fldChar w:fldCharType="begin"/>
    </w:r>
    <w:r w:rsidRPr="004B45F9">
      <w:rPr>
        <w:rStyle w:val="Seitenzahl"/>
        <w:color w:val="002040"/>
        <w:sz w:val="16"/>
        <w:szCs w:val="16"/>
        <w:u w:val="single"/>
      </w:rPr>
      <w:instrText xml:space="preserve"> PAGE </w:instrText>
    </w:r>
    <w:r w:rsidRPr="004B45F9">
      <w:rPr>
        <w:rStyle w:val="Seitenzahl"/>
        <w:color w:val="002040"/>
        <w:sz w:val="16"/>
        <w:szCs w:val="16"/>
        <w:u w:val="single"/>
      </w:rPr>
      <w:fldChar w:fldCharType="separate"/>
    </w:r>
    <w:r w:rsidR="00A820A0">
      <w:rPr>
        <w:rStyle w:val="Seitenzahl"/>
        <w:noProof/>
        <w:color w:val="002040"/>
        <w:sz w:val="16"/>
        <w:szCs w:val="16"/>
        <w:u w:val="single"/>
      </w:rPr>
      <w:t>2</w:t>
    </w:r>
    <w:r w:rsidRPr="004B45F9">
      <w:rPr>
        <w:rStyle w:val="Seitenzahl"/>
        <w:color w:val="002040"/>
        <w:sz w:val="16"/>
        <w:szCs w:val="16"/>
        <w:u w:val="single"/>
      </w:rPr>
      <w:fldChar w:fldCharType="end"/>
    </w:r>
  </w:p>
  <w:p w14:paraId="34A39D4A" w14:textId="77777777" w:rsidR="009D2BBF" w:rsidRPr="00753383" w:rsidRDefault="009D2BBF" w:rsidP="0075338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8601BA"/>
    <w:multiLevelType w:val="multilevel"/>
    <w:tmpl w:val="F7CE43DC"/>
    <w:lvl w:ilvl="0">
      <w:start w:val="2008"/>
      <w:numFmt w:val="bullet"/>
      <w:lvlText w:val="-"/>
      <w:lvlJc w:val="left"/>
      <w:pPr>
        <w:tabs>
          <w:tab w:val="num" w:pos="1434"/>
        </w:tabs>
        <w:ind w:left="1434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03A204F8"/>
    <w:multiLevelType w:val="multilevel"/>
    <w:tmpl w:val="7BAE2562"/>
    <w:lvl w:ilvl="0">
      <w:start w:val="1"/>
      <w:numFmt w:val="bullet"/>
      <w:lvlText w:val=""/>
      <w:lvlJc w:val="left"/>
      <w:pPr>
        <w:tabs>
          <w:tab w:val="num" w:pos="429"/>
        </w:tabs>
        <w:ind w:left="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B237C98"/>
    <w:multiLevelType w:val="singleLevel"/>
    <w:tmpl w:val="62247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effect w:val="none"/>
      </w:rPr>
    </w:lvl>
  </w:abstractNum>
  <w:abstractNum w:abstractNumId="4" w15:restartNumberingAfterBreak="0">
    <w:nsid w:val="21C53016"/>
    <w:multiLevelType w:val="singleLevel"/>
    <w:tmpl w:val="E35492F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29927637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2C29528C"/>
    <w:multiLevelType w:val="singleLevel"/>
    <w:tmpl w:val="62247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effect w:val="none"/>
      </w:rPr>
    </w:lvl>
  </w:abstractNum>
  <w:abstractNum w:abstractNumId="7" w15:restartNumberingAfterBreak="0">
    <w:nsid w:val="369C36DC"/>
    <w:multiLevelType w:val="singleLevel"/>
    <w:tmpl w:val="E4C6189C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095EA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D95412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A9605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1E23C8D"/>
    <w:multiLevelType w:val="singleLevel"/>
    <w:tmpl w:val="62247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effect w:val="none"/>
      </w:rPr>
    </w:lvl>
  </w:abstractNum>
  <w:abstractNum w:abstractNumId="12" w15:restartNumberingAfterBreak="0">
    <w:nsid w:val="448845AC"/>
    <w:multiLevelType w:val="hybridMultilevel"/>
    <w:tmpl w:val="6A3CDAFA"/>
    <w:lvl w:ilvl="0" w:tplc="E4C618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58C2"/>
    <w:multiLevelType w:val="hybridMultilevel"/>
    <w:tmpl w:val="8556A65E"/>
    <w:lvl w:ilvl="0" w:tplc="A2F2B7C2">
      <w:start w:val="17"/>
      <w:numFmt w:val="bullet"/>
      <w:lvlText w:val="-"/>
      <w:lvlJc w:val="left"/>
      <w:pPr>
        <w:tabs>
          <w:tab w:val="num" w:pos="429"/>
        </w:tabs>
        <w:ind w:left="429" w:hanging="360"/>
      </w:pPr>
      <w:rPr>
        <w:rFonts w:ascii="Corporate Rounded" w:eastAsia="Times New Roman" w:hAnsi="Corporate Rounded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4AB65B1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6F670B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576D3D2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9CF3567"/>
    <w:multiLevelType w:val="hybridMultilevel"/>
    <w:tmpl w:val="F7CE43DC"/>
    <w:lvl w:ilvl="0" w:tplc="36D62FFA">
      <w:start w:val="2008"/>
      <w:numFmt w:val="bullet"/>
      <w:lvlText w:val="-"/>
      <w:lvlJc w:val="left"/>
      <w:pPr>
        <w:tabs>
          <w:tab w:val="num" w:pos="1434"/>
        </w:tabs>
        <w:ind w:left="1434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6AA162C7"/>
    <w:multiLevelType w:val="hybridMultilevel"/>
    <w:tmpl w:val="7BAE2562"/>
    <w:lvl w:ilvl="0" w:tplc="200A7B7A">
      <w:start w:val="1"/>
      <w:numFmt w:val="bullet"/>
      <w:lvlText w:val=""/>
      <w:lvlJc w:val="left"/>
      <w:pPr>
        <w:tabs>
          <w:tab w:val="num" w:pos="429"/>
        </w:tabs>
        <w:ind w:left="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19" w15:restartNumberingAfterBreak="0">
    <w:nsid w:val="7A530E6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egacy w:legacy="1" w:legacySpace="0" w:legacyIndent="397"/>
        <w:lvlJc w:val="left"/>
        <w:pPr>
          <w:ind w:left="397" w:hanging="397"/>
        </w:pPr>
        <w:rPr>
          <w:rFonts w:ascii="Wingdings" w:hAnsi="Wingdings" w:hint="default"/>
        </w:rPr>
      </w:lvl>
    </w:lvlOverride>
  </w:num>
  <w:num w:numId="2">
    <w:abstractNumId w:val="11"/>
  </w:num>
  <w:num w:numId="3">
    <w:abstractNumId w:val="6"/>
  </w:num>
  <w:num w:numId="4">
    <w:abstractNumId w:val="3"/>
  </w:num>
  <w:num w:numId="5">
    <w:abstractNumId w:val="5"/>
  </w:num>
  <w:num w:numId="6">
    <w:abstractNumId w:val="16"/>
  </w:num>
  <w:num w:numId="7">
    <w:abstractNumId w:val="10"/>
  </w:num>
  <w:num w:numId="8">
    <w:abstractNumId w:val="9"/>
  </w:num>
  <w:num w:numId="9">
    <w:abstractNumId w:val="14"/>
  </w:num>
  <w:num w:numId="10">
    <w:abstractNumId w:val="8"/>
  </w:num>
  <w:num w:numId="11">
    <w:abstractNumId w:val="15"/>
  </w:num>
  <w:num w:numId="12">
    <w:abstractNumId w:val="4"/>
  </w:num>
  <w:num w:numId="13">
    <w:abstractNumId w:val="7"/>
  </w:num>
  <w:num w:numId="14">
    <w:abstractNumId w:val="19"/>
  </w:num>
  <w:num w:numId="15">
    <w:abstractNumId w:val="12"/>
  </w:num>
  <w:num w:numId="16">
    <w:abstractNumId w:val="17"/>
  </w:num>
  <w:num w:numId="17">
    <w:abstractNumId w:val="18"/>
  </w:num>
  <w:num w:numId="18">
    <w:abstractNumId w:val="1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E2F1A"/>
    <w:rsid w:val="000012C0"/>
    <w:rsid w:val="000021FA"/>
    <w:rsid w:val="00007E86"/>
    <w:rsid w:val="00022848"/>
    <w:rsid w:val="00024693"/>
    <w:rsid w:val="000338E8"/>
    <w:rsid w:val="00035FF7"/>
    <w:rsid w:val="00036819"/>
    <w:rsid w:val="00042200"/>
    <w:rsid w:val="00043248"/>
    <w:rsid w:val="000449DD"/>
    <w:rsid w:val="0004512B"/>
    <w:rsid w:val="00046309"/>
    <w:rsid w:val="00052E1E"/>
    <w:rsid w:val="00054CA1"/>
    <w:rsid w:val="00057C14"/>
    <w:rsid w:val="00062430"/>
    <w:rsid w:val="00074AC4"/>
    <w:rsid w:val="0007624A"/>
    <w:rsid w:val="00085202"/>
    <w:rsid w:val="0008658B"/>
    <w:rsid w:val="00086D88"/>
    <w:rsid w:val="00090E3D"/>
    <w:rsid w:val="00094260"/>
    <w:rsid w:val="000966A5"/>
    <w:rsid w:val="000A2004"/>
    <w:rsid w:val="000B10AE"/>
    <w:rsid w:val="000B5326"/>
    <w:rsid w:val="000D0165"/>
    <w:rsid w:val="000D28AB"/>
    <w:rsid w:val="000D6DF0"/>
    <w:rsid w:val="000E0B8B"/>
    <w:rsid w:val="000E251A"/>
    <w:rsid w:val="000E41E9"/>
    <w:rsid w:val="000E4C03"/>
    <w:rsid w:val="000E4C23"/>
    <w:rsid w:val="000F6388"/>
    <w:rsid w:val="00100F46"/>
    <w:rsid w:val="001035BB"/>
    <w:rsid w:val="001039A8"/>
    <w:rsid w:val="00107009"/>
    <w:rsid w:val="0010751D"/>
    <w:rsid w:val="001115AF"/>
    <w:rsid w:val="0013165D"/>
    <w:rsid w:val="001325AB"/>
    <w:rsid w:val="00136FBE"/>
    <w:rsid w:val="00141A82"/>
    <w:rsid w:val="001423E2"/>
    <w:rsid w:val="001461EA"/>
    <w:rsid w:val="00146D8A"/>
    <w:rsid w:val="00147340"/>
    <w:rsid w:val="00156BC9"/>
    <w:rsid w:val="00163D6F"/>
    <w:rsid w:val="00167383"/>
    <w:rsid w:val="00174CD4"/>
    <w:rsid w:val="0017686D"/>
    <w:rsid w:val="001847B5"/>
    <w:rsid w:val="001A2089"/>
    <w:rsid w:val="001A5329"/>
    <w:rsid w:val="001B7C62"/>
    <w:rsid w:val="001D55DE"/>
    <w:rsid w:val="001D7372"/>
    <w:rsid w:val="001E054E"/>
    <w:rsid w:val="001E2104"/>
    <w:rsid w:val="001E3FB6"/>
    <w:rsid w:val="001F0093"/>
    <w:rsid w:val="001F3199"/>
    <w:rsid w:val="001F3974"/>
    <w:rsid w:val="001F5294"/>
    <w:rsid w:val="001F7DC6"/>
    <w:rsid w:val="00223027"/>
    <w:rsid w:val="002237D5"/>
    <w:rsid w:val="0022489B"/>
    <w:rsid w:val="00225333"/>
    <w:rsid w:val="00235772"/>
    <w:rsid w:val="0024288F"/>
    <w:rsid w:val="002465A8"/>
    <w:rsid w:val="00246AC9"/>
    <w:rsid w:val="00250BFB"/>
    <w:rsid w:val="00250FA3"/>
    <w:rsid w:val="00261B9C"/>
    <w:rsid w:val="00262272"/>
    <w:rsid w:val="00267183"/>
    <w:rsid w:val="00277356"/>
    <w:rsid w:val="0027739D"/>
    <w:rsid w:val="00283150"/>
    <w:rsid w:val="00284BFF"/>
    <w:rsid w:val="00291EBC"/>
    <w:rsid w:val="00295092"/>
    <w:rsid w:val="00295701"/>
    <w:rsid w:val="002A28AB"/>
    <w:rsid w:val="002A5CE5"/>
    <w:rsid w:val="002A7A8F"/>
    <w:rsid w:val="002B2095"/>
    <w:rsid w:val="002B34F4"/>
    <w:rsid w:val="002B38E8"/>
    <w:rsid w:val="002B62F9"/>
    <w:rsid w:val="002B6D13"/>
    <w:rsid w:val="002C164A"/>
    <w:rsid w:val="002C1765"/>
    <w:rsid w:val="002C5D4F"/>
    <w:rsid w:val="002C7587"/>
    <w:rsid w:val="002D133A"/>
    <w:rsid w:val="002D23F1"/>
    <w:rsid w:val="002D5E21"/>
    <w:rsid w:val="002E31B5"/>
    <w:rsid w:val="002E31F7"/>
    <w:rsid w:val="002E3729"/>
    <w:rsid w:val="002E531D"/>
    <w:rsid w:val="002F0066"/>
    <w:rsid w:val="002F0E91"/>
    <w:rsid w:val="002F1033"/>
    <w:rsid w:val="002F3AF5"/>
    <w:rsid w:val="002F41BE"/>
    <w:rsid w:val="002F6212"/>
    <w:rsid w:val="003003F2"/>
    <w:rsid w:val="00301DDF"/>
    <w:rsid w:val="003107D6"/>
    <w:rsid w:val="00312934"/>
    <w:rsid w:val="00312F99"/>
    <w:rsid w:val="0032207D"/>
    <w:rsid w:val="00324762"/>
    <w:rsid w:val="00327001"/>
    <w:rsid w:val="00327741"/>
    <w:rsid w:val="003279F0"/>
    <w:rsid w:val="00332732"/>
    <w:rsid w:val="00334440"/>
    <w:rsid w:val="0033489E"/>
    <w:rsid w:val="00353E61"/>
    <w:rsid w:val="003635B0"/>
    <w:rsid w:val="0037501D"/>
    <w:rsid w:val="00376257"/>
    <w:rsid w:val="00377782"/>
    <w:rsid w:val="00380A2B"/>
    <w:rsid w:val="0039076D"/>
    <w:rsid w:val="00391210"/>
    <w:rsid w:val="00394731"/>
    <w:rsid w:val="003A0495"/>
    <w:rsid w:val="003A3A8B"/>
    <w:rsid w:val="003A7E3D"/>
    <w:rsid w:val="003B096F"/>
    <w:rsid w:val="003B237D"/>
    <w:rsid w:val="003C32E8"/>
    <w:rsid w:val="003C5290"/>
    <w:rsid w:val="003D36E7"/>
    <w:rsid w:val="003E3A20"/>
    <w:rsid w:val="003E4AA7"/>
    <w:rsid w:val="003F1021"/>
    <w:rsid w:val="003F1337"/>
    <w:rsid w:val="003F1B2C"/>
    <w:rsid w:val="003F35B9"/>
    <w:rsid w:val="003F3773"/>
    <w:rsid w:val="003F6250"/>
    <w:rsid w:val="00402951"/>
    <w:rsid w:val="00404D73"/>
    <w:rsid w:val="004056F7"/>
    <w:rsid w:val="004068BA"/>
    <w:rsid w:val="004152D0"/>
    <w:rsid w:val="00415EAB"/>
    <w:rsid w:val="004216FB"/>
    <w:rsid w:val="004247E8"/>
    <w:rsid w:val="00426CD8"/>
    <w:rsid w:val="00430BEC"/>
    <w:rsid w:val="0043778A"/>
    <w:rsid w:val="00437FD4"/>
    <w:rsid w:val="00443B33"/>
    <w:rsid w:val="00445DFE"/>
    <w:rsid w:val="00451FA7"/>
    <w:rsid w:val="004628B4"/>
    <w:rsid w:val="00465793"/>
    <w:rsid w:val="00467826"/>
    <w:rsid w:val="004720DC"/>
    <w:rsid w:val="00480183"/>
    <w:rsid w:val="00481616"/>
    <w:rsid w:val="004816C0"/>
    <w:rsid w:val="00482B82"/>
    <w:rsid w:val="0048661D"/>
    <w:rsid w:val="0049582A"/>
    <w:rsid w:val="00495C49"/>
    <w:rsid w:val="004969D3"/>
    <w:rsid w:val="00497C46"/>
    <w:rsid w:val="004A1085"/>
    <w:rsid w:val="004B12A7"/>
    <w:rsid w:val="004C0A92"/>
    <w:rsid w:val="004C25E4"/>
    <w:rsid w:val="004D1DB5"/>
    <w:rsid w:val="004D511B"/>
    <w:rsid w:val="004E050B"/>
    <w:rsid w:val="004E0A69"/>
    <w:rsid w:val="004E1B01"/>
    <w:rsid w:val="004E21CD"/>
    <w:rsid w:val="004E411E"/>
    <w:rsid w:val="004E4961"/>
    <w:rsid w:val="004F037C"/>
    <w:rsid w:val="004F0F2C"/>
    <w:rsid w:val="004F4516"/>
    <w:rsid w:val="004F5D1A"/>
    <w:rsid w:val="0050092B"/>
    <w:rsid w:val="005018AC"/>
    <w:rsid w:val="00503BF6"/>
    <w:rsid w:val="00503CAA"/>
    <w:rsid w:val="00506283"/>
    <w:rsid w:val="00511FE6"/>
    <w:rsid w:val="005129FF"/>
    <w:rsid w:val="005151B9"/>
    <w:rsid w:val="00515C37"/>
    <w:rsid w:val="00522738"/>
    <w:rsid w:val="005243C4"/>
    <w:rsid w:val="00526AE3"/>
    <w:rsid w:val="0053478E"/>
    <w:rsid w:val="005407F5"/>
    <w:rsid w:val="00544AF4"/>
    <w:rsid w:val="00560B7E"/>
    <w:rsid w:val="00560C62"/>
    <w:rsid w:val="00561C80"/>
    <w:rsid w:val="00562170"/>
    <w:rsid w:val="005630FE"/>
    <w:rsid w:val="005700E4"/>
    <w:rsid w:val="0057460B"/>
    <w:rsid w:val="005756E9"/>
    <w:rsid w:val="00575919"/>
    <w:rsid w:val="00576634"/>
    <w:rsid w:val="00577ABF"/>
    <w:rsid w:val="00581E3F"/>
    <w:rsid w:val="00592303"/>
    <w:rsid w:val="00594766"/>
    <w:rsid w:val="00595253"/>
    <w:rsid w:val="0059607B"/>
    <w:rsid w:val="005A13EA"/>
    <w:rsid w:val="005A582C"/>
    <w:rsid w:val="005A6891"/>
    <w:rsid w:val="005B1FE7"/>
    <w:rsid w:val="005B23D5"/>
    <w:rsid w:val="005B267F"/>
    <w:rsid w:val="005C0636"/>
    <w:rsid w:val="005C1341"/>
    <w:rsid w:val="005C1381"/>
    <w:rsid w:val="005C5BB2"/>
    <w:rsid w:val="005D101F"/>
    <w:rsid w:val="005D15D7"/>
    <w:rsid w:val="005D2347"/>
    <w:rsid w:val="005D487D"/>
    <w:rsid w:val="005D685A"/>
    <w:rsid w:val="005E2F1A"/>
    <w:rsid w:val="005E5441"/>
    <w:rsid w:val="005E6C53"/>
    <w:rsid w:val="005F24C3"/>
    <w:rsid w:val="006026D6"/>
    <w:rsid w:val="00602CB4"/>
    <w:rsid w:val="00602F37"/>
    <w:rsid w:val="00607518"/>
    <w:rsid w:val="00622E3D"/>
    <w:rsid w:val="00625DB0"/>
    <w:rsid w:val="006342F5"/>
    <w:rsid w:val="00634699"/>
    <w:rsid w:val="0063532C"/>
    <w:rsid w:val="00636C32"/>
    <w:rsid w:val="00644777"/>
    <w:rsid w:val="00650DCE"/>
    <w:rsid w:val="00651B05"/>
    <w:rsid w:val="00651B62"/>
    <w:rsid w:val="006531B8"/>
    <w:rsid w:val="00653981"/>
    <w:rsid w:val="006560FC"/>
    <w:rsid w:val="00663954"/>
    <w:rsid w:val="00671557"/>
    <w:rsid w:val="006731F1"/>
    <w:rsid w:val="0067792E"/>
    <w:rsid w:val="00680BC8"/>
    <w:rsid w:val="00681E56"/>
    <w:rsid w:val="00683550"/>
    <w:rsid w:val="00686538"/>
    <w:rsid w:val="00696B79"/>
    <w:rsid w:val="006A0423"/>
    <w:rsid w:val="006A05A0"/>
    <w:rsid w:val="006A15C4"/>
    <w:rsid w:val="006A1ED1"/>
    <w:rsid w:val="006A4167"/>
    <w:rsid w:val="006A4382"/>
    <w:rsid w:val="006A43E8"/>
    <w:rsid w:val="006B58E9"/>
    <w:rsid w:val="006B68BC"/>
    <w:rsid w:val="006B7EB1"/>
    <w:rsid w:val="006C1206"/>
    <w:rsid w:val="006C1732"/>
    <w:rsid w:val="006C1F2B"/>
    <w:rsid w:val="006C1F8D"/>
    <w:rsid w:val="006C250C"/>
    <w:rsid w:val="006C395B"/>
    <w:rsid w:val="006C4394"/>
    <w:rsid w:val="006C49B2"/>
    <w:rsid w:val="006C6DB3"/>
    <w:rsid w:val="006C6EC5"/>
    <w:rsid w:val="006D01F9"/>
    <w:rsid w:val="006D0A7D"/>
    <w:rsid w:val="006D1400"/>
    <w:rsid w:val="006E1A4E"/>
    <w:rsid w:val="006E2B60"/>
    <w:rsid w:val="006E3422"/>
    <w:rsid w:val="006F1591"/>
    <w:rsid w:val="006F5B90"/>
    <w:rsid w:val="0070513F"/>
    <w:rsid w:val="007053C5"/>
    <w:rsid w:val="00710074"/>
    <w:rsid w:val="007250A5"/>
    <w:rsid w:val="0073238A"/>
    <w:rsid w:val="007372D6"/>
    <w:rsid w:val="0073752C"/>
    <w:rsid w:val="00737A42"/>
    <w:rsid w:val="00743751"/>
    <w:rsid w:val="00747028"/>
    <w:rsid w:val="007475B1"/>
    <w:rsid w:val="00753383"/>
    <w:rsid w:val="00754340"/>
    <w:rsid w:val="00755386"/>
    <w:rsid w:val="00762653"/>
    <w:rsid w:val="00774D36"/>
    <w:rsid w:val="00777567"/>
    <w:rsid w:val="007865BE"/>
    <w:rsid w:val="00787CC1"/>
    <w:rsid w:val="00790704"/>
    <w:rsid w:val="0079645E"/>
    <w:rsid w:val="007A0EDA"/>
    <w:rsid w:val="007A3E0D"/>
    <w:rsid w:val="007A4546"/>
    <w:rsid w:val="007A49DC"/>
    <w:rsid w:val="007A4A00"/>
    <w:rsid w:val="007A6ECB"/>
    <w:rsid w:val="007A771F"/>
    <w:rsid w:val="007B2A45"/>
    <w:rsid w:val="007B2B7D"/>
    <w:rsid w:val="007B4D8C"/>
    <w:rsid w:val="007B5BDF"/>
    <w:rsid w:val="007B61B6"/>
    <w:rsid w:val="007C0259"/>
    <w:rsid w:val="007C0375"/>
    <w:rsid w:val="007C18D9"/>
    <w:rsid w:val="007D25E2"/>
    <w:rsid w:val="007D772D"/>
    <w:rsid w:val="007D7FAD"/>
    <w:rsid w:val="007E300A"/>
    <w:rsid w:val="007E4097"/>
    <w:rsid w:val="007E7877"/>
    <w:rsid w:val="007F0145"/>
    <w:rsid w:val="007F01C7"/>
    <w:rsid w:val="00801224"/>
    <w:rsid w:val="00801F7A"/>
    <w:rsid w:val="00803CCD"/>
    <w:rsid w:val="00806A10"/>
    <w:rsid w:val="0080728A"/>
    <w:rsid w:val="008113BE"/>
    <w:rsid w:val="0081501A"/>
    <w:rsid w:val="00816FA3"/>
    <w:rsid w:val="0084278F"/>
    <w:rsid w:val="00842A5B"/>
    <w:rsid w:val="008449AB"/>
    <w:rsid w:val="00852198"/>
    <w:rsid w:val="008557A2"/>
    <w:rsid w:val="0086636A"/>
    <w:rsid w:val="00867B5A"/>
    <w:rsid w:val="008712EC"/>
    <w:rsid w:val="0087465A"/>
    <w:rsid w:val="00877DB1"/>
    <w:rsid w:val="00891274"/>
    <w:rsid w:val="008A10EB"/>
    <w:rsid w:val="008A59CE"/>
    <w:rsid w:val="008A6109"/>
    <w:rsid w:val="008A67E5"/>
    <w:rsid w:val="008A6CD8"/>
    <w:rsid w:val="008B5D2C"/>
    <w:rsid w:val="008B6A94"/>
    <w:rsid w:val="008B6B57"/>
    <w:rsid w:val="008C4F73"/>
    <w:rsid w:val="008C7C5D"/>
    <w:rsid w:val="008D0500"/>
    <w:rsid w:val="008D1E89"/>
    <w:rsid w:val="008D3902"/>
    <w:rsid w:val="008D6787"/>
    <w:rsid w:val="008E09AB"/>
    <w:rsid w:val="008E2E4F"/>
    <w:rsid w:val="008E53D3"/>
    <w:rsid w:val="00905C9D"/>
    <w:rsid w:val="00906FAB"/>
    <w:rsid w:val="0090726C"/>
    <w:rsid w:val="0092330E"/>
    <w:rsid w:val="00923DA4"/>
    <w:rsid w:val="009255B0"/>
    <w:rsid w:val="0093073B"/>
    <w:rsid w:val="00933B7B"/>
    <w:rsid w:val="00934B45"/>
    <w:rsid w:val="009415B1"/>
    <w:rsid w:val="00951486"/>
    <w:rsid w:val="0096407D"/>
    <w:rsid w:val="0098203C"/>
    <w:rsid w:val="009967BF"/>
    <w:rsid w:val="009A043D"/>
    <w:rsid w:val="009A4CB4"/>
    <w:rsid w:val="009A685C"/>
    <w:rsid w:val="009A6EDF"/>
    <w:rsid w:val="009B3A3D"/>
    <w:rsid w:val="009C3411"/>
    <w:rsid w:val="009C466D"/>
    <w:rsid w:val="009C6F96"/>
    <w:rsid w:val="009D1C4C"/>
    <w:rsid w:val="009D2BBF"/>
    <w:rsid w:val="009D5F31"/>
    <w:rsid w:val="009E3D92"/>
    <w:rsid w:val="009F30C5"/>
    <w:rsid w:val="009F3FFD"/>
    <w:rsid w:val="009F4B4E"/>
    <w:rsid w:val="009F4B64"/>
    <w:rsid w:val="00A02B24"/>
    <w:rsid w:val="00A02CE5"/>
    <w:rsid w:val="00A138A8"/>
    <w:rsid w:val="00A16255"/>
    <w:rsid w:val="00A235FD"/>
    <w:rsid w:val="00A23B83"/>
    <w:rsid w:val="00A25B4B"/>
    <w:rsid w:val="00A25CEB"/>
    <w:rsid w:val="00A27123"/>
    <w:rsid w:val="00A27AB5"/>
    <w:rsid w:val="00A30902"/>
    <w:rsid w:val="00A31622"/>
    <w:rsid w:val="00A34176"/>
    <w:rsid w:val="00A34E9A"/>
    <w:rsid w:val="00A412A5"/>
    <w:rsid w:val="00A4492E"/>
    <w:rsid w:val="00A456E8"/>
    <w:rsid w:val="00A468CC"/>
    <w:rsid w:val="00A56465"/>
    <w:rsid w:val="00A63B26"/>
    <w:rsid w:val="00A63ED0"/>
    <w:rsid w:val="00A63F00"/>
    <w:rsid w:val="00A72DB6"/>
    <w:rsid w:val="00A730A4"/>
    <w:rsid w:val="00A7374A"/>
    <w:rsid w:val="00A753BF"/>
    <w:rsid w:val="00A820A0"/>
    <w:rsid w:val="00A85F19"/>
    <w:rsid w:val="00A92C6E"/>
    <w:rsid w:val="00A9688E"/>
    <w:rsid w:val="00A96F9B"/>
    <w:rsid w:val="00AA3315"/>
    <w:rsid w:val="00AA5512"/>
    <w:rsid w:val="00AA5F10"/>
    <w:rsid w:val="00AB02F7"/>
    <w:rsid w:val="00AB4D90"/>
    <w:rsid w:val="00AC2935"/>
    <w:rsid w:val="00AD4D40"/>
    <w:rsid w:val="00AD7ADB"/>
    <w:rsid w:val="00AE4AE1"/>
    <w:rsid w:val="00AE5C72"/>
    <w:rsid w:val="00AF29C4"/>
    <w:rsid w:val="00AF5BDF"/>
    <w:rsid w:val="00B01A4E"/>
    <w:rsid w:val="00B03071"/>
    <w:rsid w:val="00B050BF"/>
    <w:rsid w:val="00B05ACE"/>
    <w:rsid w:val="00B0797E"/>
    <w:rsid w:val="00B167C7"/>
    <w:rsid w:val="00B3278F"/>
    <w:rsid w:val="00B3569D"/>
    <w:rsid w:val="00B35946"/>
    <w:rsid w:val="00B45E0C"/>
    <w:rsid w:val="00B52DDA"/>
    <w:rsid w:val="00B603AC"/>
    <w:rsid w:val="00B61AE0"/>
    <w:rsid w:val="00B63842"/>
    <w:rsid w:val="00B63B81"/>
    <w:rsid w:val="00B6520B"/>
    <w:rsid w:val="00B66793"/>
    <w:rsid w:val="00B7248A"/>
    <w:rsid w:val="00B72717"/>
    <w:rsid w:val="00B73D85"/>
    <w:rsid w:val="00B81F2D"/>
    <w:rsid w:val="00B84E57"/>
    <w:rsid w:val="00B86B5C"/>
    <w:rsid w:val="00B94FD8"/>
    <w:rsid w:val="00BA1876"/>
    <w:rsid w:val="00BA4C69"/>
    <w:rsid w:val="00BA58EF"/>
    <w:rsid w:val="00BB1E52"/>
    <w:rsid w:val="00BB62E8"/>
    <w:rsid w:val="00BC2886"/>
    <w:rsid w:val="00BC304F"/>
    <w:rsid w:val="00BC5E6C"/>
    <w:rsid w:val="00BD4037"/>
    <w:rsid w:val="00BE4DD9"/>
    <w:rsid w:val="00BE5002"/>
    <w:rsid w:val="00BE5872"/>
    <w:rsid w:val="00BE7564"/>
    <w:rsid w:val="00BF5F4B"/>
    <w:rsid w:val="00C00C24"/>
    <w:rsid w:val="00C133E2"/>
    <w:rsid w:val="00C15D23"/>
    <w:rsid w:val="00C15F14"/>
    <w:rsid w:val="00C1794A"/>
    <w:rsid w:val="00C17BAC"/>
    <w:rsid w:val="00C22AC5"/>
    <w:rsid w:val="00C23878"/>
    <w:rsid w:val="00C24717"/>
    <w:rsid w:val="00C24F67"/>
    <w:rsid w:val="00C32B6D"/>
    <w:rsid w:val="00C36F1C"/>
    <w:rsid w:val="00C37D86"/>
    <w:rsid w:val="00C449EF"/>
    <w:rsid w:val="00C46852"/>
    <w:rsid w:val="00C51C00"/>
    <w:rsid w:val="00C56B79"/>
    <w:rsid w:val="00C6110F"/>
    <w:rsid w:val="00C616E2"/>
    <w:rsid w:val="00C617E8"/>
    <w:rsid w:val="00C71CBB"/>
    <w:rsid w:val="00C73CCD"/>
    <w:rsid w:val="00C74194"/>
    <w:rsid w:val="00C75823"/>
    <w:rsid w:val="00C831C7"/>
    <w:rsid w:val="00C8448C"/>
    <w:rsid w:val="00C947FF"/>
    <w:rsid w:val="00C948CD"/>
    <w:rsid w:val="00C9491C"/>
    <w:rsid w:val="00CA13FC"/>
    <w:rsid w:val="00CA31C9"/>
    <w:rsid w:val="00CA4F82"/>
    <w:rsid w:val="00CB03D9"/>
    <w:rsid w:val="00CB60FE"/>
    <w:rsid w:val="00CC3207"/>
    <w:rsid w:val="00CC5B1D"/>
    <w:rsid w:val="00CC5DBA"/>
    <w:rsid w:val="00CC6343"/>
    <w:rsid w:val="00CD226D"/>
    <w:rsid w:val="00CD6F4B"/>
    <w:rsid w:val="00CE0C75"/>
    <w:rsid w:val="00CE314D"/>
    <w:rsid w:val="00CE4EC3"/>
    <w:rsid w:val="00CE76F9"/>
    <w:rsid w:val="00CE7CFF"/>
    <w:rsid w:val="00D15E45"/>
    <w:rsid w:val="00D17BCD"/>
    <w:rsid w:val="00D278FD"/>
    <w:rsid w:val="00D374CC"/>
    <w:rsid w:val="00D4192D"/>
    <w:rsid w:val="00D533DD"/>
    <w:rsid w:val="00D600D5"/>
    <w:rsid w:val="00D62575"/>
    <w:rsid w:val="00D631C6"/>
    <w:rsid w:val="00D70EE6"/>
    <w:rsid w:val="00D73D37"/>
    <w:rsid w:val="00D7666F"/>
    <w:rsid w:val="00D87F1C"/>
    <w:rsid w:val="00DA272F"/>
    <w:rsid w:val="00DA2A89"/>
    <w:rsid w:val="00DA49E2"/>
    <w:rsid w:val="00DA55A1"/>
    <w:rsid w:val="00DA712D"/>
    <w:rsid w:val="00DB0363"/>
    <w:rsid w:val="00DB1812"/>
    <w:rsid w:val="00DB692E"/>
    <w:rsid w:val="00DB7C5C"/>
    <w:rsid w:val="00DC1027"/>
    <w:rsid w:val="00DC6322"/>
    <w:rsid w:val="00DC70CF"/>
    <w:rsid w:val="00DD2B29"/>
    <w:rsid w:val="00DD3711"/>
    <w:rsid w:val="00DD4194"/>
    <w:rsid w:val="00DD56BC"/>
    <w:rsid w:val="00DD5997"/>
    <w:rsid w:val="00DD6668"/>
    <w:rsid w:val="00DE1EA8"/>
    <w:rsid w:val="00DE4F23"/>
    <w:rsid w:val="00DF10DC"/>
    <w:rsid w:val="00DF3B81"/>
    <w:rsid w:val="00DF3E58"/>
    <w:rsid w:val="00E05EF1"/>
    <w:rsid w:val="00E07846"/>
    <w:rsid w:val="00E161BB"/>
    <w:rsid w:val="00E173D9"/>
    <w:rsid w:val="00E17EC9"/>
    <w:rsid w:val="00E21222"/>
    <w:rsid w:val="00E27E5C"/>
    <w:rsid w:val="00E32077"/>
    <w:rsid w:val="00E3569B"/>
    <w:rsid w:val="00E378D8"/>
    <w:rsid w:val="00E4076B"/>
    <w:rsid w:val="00E434AA"/>
    <w:rsid w:val="00E4364D"/>
    <w:rsid w:val="00E45DBA"/>
    <w:rsid w:val="00E4744F"/>
    <w:rsid w:val="00E51E7F"/>
    <w:rsid w:val="00E527B3"/>
    <w:rsid w:val="00E527FF"/>
    <w:rsid w:val="00E52DC3"/>
    <w:rsid w:val="00E56606"/>
    <w:rsid w:val="00E737A5"/>
    <w:rsid w:val="00E7673B"/>
    <w:rsid w:val="00E76F37"/>
    <w:rsid w:val="00E80242"/>
    <w:rsid w:val="00E81B67"/>
    <w:rsid w:val="00E830DE"/>
    <w:rsid w:val="00E956C1"/>
    <w:rsid w:val="00E95CDE"/>
    <w:rsid w:val="00E97449"/>
    <w:rsid w:val="00EA19AD"/>
    <w:rsid w:val="00EA2184"/>
    <w:rsid w:val="00EA5772"/>
    <w:rsid w:val="00EB0088"/>
    <w:rsid w:val="00EC1E14"/>
    <w:rsid w:val="00EC61A7"/>
    <w:rsid w:val="00EC71AC"/>
    <w:rsid w:val="00ED1590"/>
    <w:rsid w:val="00ED7149"/>
    <w:rsid w:val="00F032B8"/>
    <w:rsid w:val="00F06C26"/>
    <w:rsid w:val="00F117FE"/>
    <w:rsid w:val="00F1192B"/>
    <w:rsid w:val="00F139B5"/>
    <w:rsid w:val="00F221BC"/>
    <w:rsid w:val="00F23D0F"/>
    <w:rsid w:val="00F24DFB"/>
    <w:rsid w:val="00F271DA"/>
    <w:rsid w:val="00F272EF"/>
    <w:rsid w:val="00F31EBC"/>
    <w:rsid w:val="00F3744D"/>
    <w:rsid w:val="00F402C1"/>
    <w:rsid w:val="00F41B77"/>
    <w:rsid w:val="00F4347E"/>
    <w:rsid w:val="00F52D2F"/>
    <w:rsid w:val="00F67533"/>
    <w:rsid w:val="00F704F3"/>
    <w:rsid w:val="00F74BF4"/>
    <w:rsid w:val="00F81714"/>
    <w:rsid w:val="00F83D00"/>
    <w:rsid w:val="00F877F0"/>
    <w:rsid w:val="00F87C3E"/>
    <w:rsid w:val="00F903A6"/>
    <w:rsid w:val="00F929A6"/>
    <w:rsid w:val="00F94D7D"/>
    <w:rsid w:val="00F956D1"/>
    <w:rsid w:val="00FA1A19"/>
    <w:rsid w:val="00FA4563"/>
    <w:rsid w:val="00FA4A5D"/>
    <w:rsid w:val="00FA68AC"/>
    <w:rsid w:val="00FB05F6"/>
    <w:rsid w:val="00FB4F6B"/>
    <w:rsid w:val="00FB7410"/>
    <w:rsid w:val="00FC094F"/>
    <w:rsid w:val="00FC0F64"/>
    <w:rsid w:val="00FC3422"/>
    <w:rsid w:val="00FC5BBE"/>
    <w:rsid w:val="00FC76A6"/>
    <w:rsid w:val="00FC7E63"/>
    <w:rsid w:val="00FD2382"/>
    <w:rsid w:val="00FD7C31"/>
    <w:rsid w:val="00FE49E3"/>
    <w:rsid w:val="00FE5FE4"/>
    <w:rsid w:val="00FF31BF"/>
    <w:rsid w:val="00FF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,"/>
  <w:listSeparator w:val=";"/>
  <w14:docId w14:val="518A9518"/>
  <w15:chartTrackingRefBased/>
  <w15:docId w15:val="{35011F7E-B435-480B-A6E7-5CF5CA2B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ind w:right="2268"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ind w:right="0"/>
      <w:jc w:val="left"/>
      <w:outlineLvl w:val="1"/>
    </w:pPr>
    <w:rPr>
      <w:i/>
      <w:sz w:val="18"/>
    </w:rPr>
  </w:style>
  <w:style w:type="paragraph" w:styleId="berschrift3">
    <w:name w:val="heading 3"/>
    <w:basedOn w:val="Standard"/>
    <w:next w:val="Standard"/>
    <w:qFormat/>
    <w:pPr>
      <w:keepNext/>
      <w:ind w:right="0"/>
      <w:jc w:val="center"/>
      <w:outlineLvl w:val="2"/>
    </w:pPr>
  </w:style>
  <w:style w:type="paragraph" w:styleId="berschrift4">
    <w:name w:val="heading 4"/>
    <w:basedOn w:val="Standard"/>
    <w:next w:val="Standard"/>
    <w:qFormat/>
    <w:pPr>
      <w:keepNext/>
      <w:ind w:right="0"/>
      <w:outlineLvl w:val="3"/>
    </w:pPr>
    <w:rPr>
      <w:b/>
      <w:snapToGrid w:val="0"/>
      <w:color w:val="000080"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pPr>
      <w:tabs>
        <w:tab w:val="center" w:pos="4819"/>
        <w:tab w:val="right" w:pos="9071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pm-berschrift">
    <w:name w:val="pm-Überschrift"/>
    <w:basedOn w:val="Standard"/>
    <w:pPr>
      <w:ind w:right="0"/>
      <w:jc w:val="left"/>
    </w:pPr>
    <w:rPr>
      <w:rFonts w:ascii="Arial Narrow" w:hAnsi="Arial Narrow"/>
      <w:b/>
      <w:sz w:val="28"/>
    </w:rPr>
  </w:style>
  <w:style w:type="paragraph" w:customStyle="1" w:styleId="pm-Unterberschrift">
    <w:name w:val="pm-Unterüberschrift"/>
    <w:basedOn w:val="Standard"/>
    <w:pPr>
      <w:ind w:right="0"/>
      <w:jc w:val="left"/>
    </w:pPr>
    <w:rPr>
      <w:rFonts w:ascii="Arial Narrow" w:hAnsi="Arial Narrow"/>
      <w:i/>
      <w:sz w:val="26"/>
    </w:rPr>
  </w:style>
  <w:style w:type="character" w:styleId="Seitenzahl">
    <w:name w:val="page number"/>
    <w:basedOn w:val="Absatz-Standardschriftart"/>
  </w:style>
  <w:style w:type="paragraph" w:customStyle="1" w:styleId="pm-Text">
    <w:name w:val="pm-Text"/>
    <w:basedOn w:val="Standard"/>
    <w:pPr>
      <w:spacing w:line="260" w:lineRule="exact"/>
      <w:ind w:right="0"/>
    </w:pPr>
    <w:rPr>
      <w:rFonts w:ascii="Arial Narrow" w:hAnsi="Arial Narrow"/>
      <w:sz w:val="22"/>
    </w:rPr>
  </w:style>
  <w:style w:type="paragraph" w:customStyle="1" w:styleId="SF-Standard">
    <w:name w:val="SF-Standard"/>
    <w:basedOn w:val="Standard"/>
    <w:pPr>
      <w:spacing w:line="240" w:lineRule="exact"/>
      <w:ind w:right="0" w:firstLine="284"/>
    </w:pPr>
    <w:rPr>
      <w:rFonts w:ascii="CG Omega" w:hAnsi="CG Omega"/>
      <w:sz w:val="20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2">
    <w:name w:val="Body Text 2"/>
    <w:basedOn w:val="Standard"/>
    <w:pPr>
      <w:ind w:right="0"/>
      <w:jc w:val="left"/>
    </w:pPr>
    <w:rPr>
      <w:b/>
      <w:snapToGrid w:val="0"/>
      <w:color w:val="000080"/>
      <w:sz w:val="20"/>
    </w:rPr>
  </w:style>
  <w:style w:type="paragraph" w:styleId="Sprechblasentext">
    <w:name w:val="Balloon Text"/>
    <w:basedOn w:val="Standard"/>
    <w:semiHidden/>
    <w:rsid w:val="007F01C7"/>
    <w:rPr>
      <w:rFonts w:ascii="Tahoma" w:hAnsi="Tahoma" w:cs="Tahoma"/>
      <w:sz w:val="16"/>
      <w:szCs w:val="16"/>
    </w:rPr>
  </w:style>
  <w:style w:type="character" w:customStyle="1" w:styleId="header1">
    <w:name w:val="header1"/>
    <w:rsid w:val="005B1FE7"/>
    <w:rPr>
      <w:rFonts w:ascii="Verdana" w:hAnsi="Verdana" w:hint="default"/>
      <w:b/>
      <w:bCs/>
      <w:i w:val="0"/>
      <w:iCs w:val="0"/>
      <w:strike w:val="0"/>
      <w:dstrike w:val="0"/>
      <w:color w:val="FECB02"/>
      <w:sz w:val="14"/>
      <w:szCs w:val="14"/>
      <w:u w:val="none"/>
      <w:effect w:val="none"/>
    </w:rPr>
  </w:style>
  <w:style w:type="character" w:customStyle="1" w:styleId="firma1">
    <w:name w:val="firma1"/>
    <w:rsid w:val="005B1FE7"/>
    <w:rPr>
      <w:rFonts w:ascii="Verdana" w:hAnsi="Verdana" w:hint="default"/>
      <w:b w:val="0"/>
      <w:bCs w:val="0"/>
      <w:i/>
      <w:iCs/>
      <w:strike w:val="0"/>
      <w:dstrike w:val="0"/>
      <w:color w:val="FECB02"/>
      <w:sz w:val="11"/>
      <w:szCs w:val="11"/>
      <w:u w:val="none"/>
      <w:effect w:val="none"/>
    </w:rPr>
  </w:style>
  <w:style w:type="character" w:styleId="Kommentarzeichen">
    <w:name w:val="annotation reference"/>
    <w:rsid w:val="00054CA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54CA1"/>
    <w:rPr>
      <w:sz w:val="20"/>
    </w:rPr>
  </w:style>
  <w:style w:type="character" w:customStyle="1" w:styleId="KommentartextZchn">
    <w:name w:val="Kommentartext Zchn"/>
    <w:link w:val="Kommentartext"/>
    <w:rsid w:val="00054CA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54CA1"/>
    <w:rPr>
      <w:b/>
      <w:bCs/>
    </w:rPr>
  </w:style>
  <w:style w:type="character" w:customStyle="1" w:styleId="KommentarthemaZchn">
    <w:name w:val="Kommentarthema Zchn"/>
    <w:link w:val="Kommentarthema"/>
    <w:rsid w:val="00054CA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op10baby-kind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928FD-8015-4A66-9FC0-19882990D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488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TOP 10 der angesagtesten Weihnachtsspielwaren</vt:lpstr>
    </vt:vector>
  </TitlesOfParts>
  <Company>BVS</Company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 10 der angesagtesten Weihnachtsspielwaren</dc:title>
  <dc:subject/>
  <dc:creator>Steffen Kahnt</dc:creator>
  <cp:keywords/>
  <cp:lastModifiedBy>Friederike Gerke</cp:lastModifiedBy>
  <cp:revision>8</cp:revision>
  <cp:lastPrinted>2021-02-05T09:29:00Z</cp:lastPrinted>
  <dcterms:created xsi:type="dcterms:W3CDTF">2021-02-05T08:54:00Z</dcterms:created>
  <dcterms:modified xsi:type="dcterms:W3CDTF">2021-02-11T09:25:00Z</dcterms:modified>
</cp:coreProperties>
</file>